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5F57" w:rsidRDefault="00035F57">
      <w:pPr>
        <w:rPr>
          <w:color w:val="201F1E"/>
        </w:rPr>
      </w:pPr>
    </w:p>
    <w:p w:rsidR="00035F57" w:rsidRDefault="00035F57">
      <w:pPr>
        <w:shd w:val="clear" w:color="auto" w:fill="FFFFFF"/>
        <w:rPr>
          <w:color w:val="201F1E"/>
        </w:rPr>
      </w:pPr>
    </w:p>
    <w:p w:rsidR="00035F57" w:rsidRPr="002E47EB" w:rsidRDefault="000D3A3C">
      <w:pPr>
        <w:shd w:val="clear" w:color="auto" w:fill="FFFFFF"/>
        <w:rPr>
          <w:color w:val="201F1E"/>
          <w:sz w:val="20"/>
          <w:szCs w:val="20"/>
        </w:rPr>
      </w:pPr>
      <w:r w:rsidRPr="002E47EB">
        <w:rPr>
          <w:color w:val="201F1E"/>
          <w:sz w:val="20"/>
          <w:szCs w:val="20"/>
        </w:rPr>
        <w:t xml:space="preserve">Tómense un momento para leer la actualización de esta semana para las familias. Aquí están los temas pertinentes: </w:t>
      </w:r>
    </w:p>
    <w:p w:rsidR="00035F57" w:rsidRDefault="00035F57">
      <w:pPr>
        <w:shd w:val="clear" w:color="auto" w:fill="FFFFFF"/>
        <w:rPr>
          <w:color w:val="201F1E"/>
          <w:sz w:val="2"/>
          <w:szCs w:val="2"/>
        </w:rPr>
      </w:pPr>
    </w:p>
    <w:sdt>
      <w:sdtPr>
        <w:id w:val="-1498037666"/>
        <w:docPartObj>
          <w:docPartGallery w:val="Table of Contents"/>
          <w:docPartUnique/>
        </w:docPartObj>
      </w:sdtPr>
      <w:sdtEndPr/>
      <w:sdtContent>
        <w:p w:rsidR="00EE3551" w:rsidRPr="002E47EB" w:rsidRDefault="000D3A3C">
          <w:pPr>
            <w:pStyle w:val="TOC2"/>
            <w:tabs>
              <w:tab w:val="right" w:leader="dot" w:pos="10214"/>
            </w:tabs>
            <w:rPr>
              <w:noProof/>
              <w:sz w:val="20"/>
              <w:szCs w:val="20"/>
            </w:rPr>
          </w:pPr>
          <w:r>
            <w:fldChar w:fldCharType="begin"/>
          </w:r>
          <w:r>
            <w:instrText xml:space="preserve"> TOC \h \u \z \n </w:instrText>
          </w:r>
          <w:r>
            <w:fldChar w:fldCharType="separate"/>
          </w:r>
          <w:hyperlink w:anchor="_Toc69805313" w:history="1">
            <w:r w:rsidR="00EE3551" w:rsidRPr="002E47EB">
              <w:rPr>
                <w:rStyle w:val="Hyperlink"/>
                <w:b/>
                <w:noProof/>
                <w:sz w:val="20"/>
                <w:szCs w:val="20"/>
              </w:rPr>
              <w:t>El uso de mascarillas no es negociable</w:t>
            </w:r>
          </w:hyperlink>
        </w:p>
        <w:p w:rsidR="00EE3551" w:rsidRPr="002E47EB" w:rsidRDefault="00A60F6C">
          <w:pPr>
            <w:pStyle w:val="TOC2"/>
            <w:tabs>
              <w:tab w:val="right" w:leader="dot" w:pos="10214"/>
            </w:tabs>
            <w:rPr>
              <w:noProof/>
              <w:sz w:val="20"/>
              <w:szCs w:val="20"/>
            </w:rPr>
          </w:pPr>
          <w:hyperlink w:anchor="_Toc69805314" w:history="1">
            <w:r w:rsidR="00EE3551" w:rsidRPr="002E47EB">
              <w:rPr>
                <w:rStyle w:val="Hyperlink"/>
                <w:b/>
                <w:noProof/>
                <w:sz w:val="20"/>
                <w:szCs w:val="20"/>
              </w:rPr>
              <w:t>Feria del libro virtual de Bell Middle School desde el 5 al 18 de abril (últimos días).</w:t>
            </w:r>
          </w:hyperlink>
        </w:p>
        <w:p w:rsidR="00EE3551" w:rsidRPr="002E47EB" w:rsidRDefault="00A60F6C">
          <w:pPr>
            <w:pStyle w:val="TOC2"/>
            <w:tabs>
              <w:tab w:val="right" w:leader="dot" w:pos="10214"/>
            </w:tabs>
            <w:rPr>
              <w:noProof/>
              <w:sz w:val="20"/>
              <w:szCs w:val="20"/>
            </w:rPr>
          </w:pPr>
          <w:hyperlink w:anchor="_Toc69805315" w:history="1">
            <w:r w:rsidR="00EE3551" w:rsidRPr="002E47EB">
              <w:rPr>
                <w:rStyle w:val="Hyperlink"/>
                <w:b/>
                <w:noProof/>
                <w:sz w:val="20"/>
                <w:szCs w:val="20"/>
              </w:rPr>
              <w:t>Pruebas de CMAS</w:t>
            </w:r>
          </w:hyperlink>
        </w:p>
        <w:p w:rsidR="00EE3551" w:rsidRPr="002E47EB" w:rsidRDefault="00A60F6C">
          <w:pPr>
            <w:pStyle w:val="TOC2"/>
            <w:tabs>
              <w:tab w:val="right" w:leader="dot" w:pos="10214"/>
            </w:tabs>
            <w:rPr>
              <w:noProof/>
              <w:sz w:val="20"/>
              <w:szCs w:val="20"/>
            </w:rPr>
          </w:pPr>
          <w:hyperlink w:anchor="_Toc69805316" w:history="1">
            <w:r w:rsidR="00EE3551" w:rsidRPr="002E47EB">
              <w:rPr>
                <w:rStyle w:val="Hyperlink"/>
                <w:b/>
                <w:noProof/>
                <w:sz w:val="20"/>
                <w:szCs w:val="20"/>
              </w:rPr>
              <w:t>Nominaciones a la PTA</w:t>
            </w:r>
          </w:hyperlink>
        </w:p>
        <w:p w:rsidR="00EE3551" w:rsidRPr="002E47EB" w:rsidRDefault="00A60F6C">
          <w:pPr>
            <w:pStyle w:val="TOC2"/>
            <w:tabs>
              <w:tab w:val="right" w:leader="dot" w:pos="10214"/>
            </w:tabs>
            <w:rPr>
              <w:noProof/>
              <w:sz w:val="20"/>
              <w:szCs w:val="20"/>
            </w:rPr>
          </w:pPr>
          <w:hyperlink w:anchor="_Toc69805317" w:history="1">
            <w:r w:rsidR="00EE3551" w:rsidRPr="002E47EB">
              <w:rPr>
                <w:rStyle w:val="Hyperlink"/>
                <w:b/>
                <w:noProof/>
                <w:sz w:val="20"/>
                <w:szCs w:val="20"/>
              </w:rPr>
              <w:t>La semana del deseo se realizará desde el 16 al 23 de abril</w:t>
            </w:r>
          </w:hyperlink>
        </w:p>
        <w:p w:rsidR="00EE3551" w:rsidRPr="002E47EB" w:rsidRDefault="00A60F6C">
          <w:pPr>
            <w:pStyle w:val="TOC2"/>
            <w:tabs>
              <w:tab w:val="right" w:leader="dot" w:pos="10214"/>
            </w:tabs>
            <w:rPr>
              <w:noProof/>
              <w:sz w:val="20"/>
              <w:szCs w:val="20"/>
            </w:rPr>
          </w:pPr>
          <w:hyperlink w:anchor="_Toc69805318" w:history="1">
            <w:r w:rsidR="00EE3551" w:rsidRPr="002E47EB">
              <w:rPr>
                <w:rStyle w:val="Hyperlink"/>
                <w:b/>
                <w:noProof/>
                <w:sz w:val="20"/>
                <w:szCs w:val="20"/>
              </w:rPr>
              <w:t>Presentación gratuita de Screenagers: Visualización del siguiente capitulo de la película (quedan 10 días).</w:t>
            </w:r>
          </w:hyperlink>
        </w:p>
        <w:p w:rsidR="00EE3551" w:rsidRPr="002E47EB" w:rsidRDefault="00A60F6C">
          <w:pPr>
            <w:pStyle w:val="TOC2"/>
            <w:tabs>
              <w:tab w:val="right" w:leader="dot" w:pos="10214"/>
            </w:tabs>
            <w:rPr>
              <w:noProof/>
              <w:sz w:val="20"/>
              <w:szCs w:val="20"/>
            </w:rPr>
          </w:pPr>
          <w:hyperlink w:anchor="_Toc69805319" w:history="1">
            <w:r w:rsidR="00EE3551" w:rsidRPr="002E47EB">
              <w:rPr>
                <w:rStyle w:val="Hyperlink"/>
                <w:b/>
                <w:noProof/>
                <w:sz w:val="20"/>
                <w:szCs w:val="20"/>
              </w:rPr>
              <w:t>Feria virtual de profesiones para los jóvenes de Colorado</w:t>
            </w:r>
          </w:hyperlink>
        </w:p>
        <w:p w:rsidR="00EE3551" w:rsidRPr="002E47EB" w:rsidRDefault="00A60F6C">
          <w:pPr>
            <w:pStyle w:val="TOC2"/>
            <w:tabs>
              <w:tab w:val="right" w:leader="dot" w:pos="10214"/>
            </w:tabs>
            <w:rPr>
              <w:noProof/>
              <w:sz w:val="20"/>
              <w:szCs w:val="20"/>
            </w:rPr>
          </w:pPr>
          <w:hyperlink w:anchor="_Toc69805320" w:history="1">
            <w:r w:rsidR="00EE3551" w:rsidRPr="002E47EB">
              <w:rPr>
                <w:rStyle w:val="Hyperlink"/>
                <w:b/>
                <w:noProof/>
                <w:sz w:val="20"/>
                <w:szCs w:val="20"/>
              </w:rPr>
              <w:t>Equipo de bicicletas de montaña de Golden High School</w:t>
            </w:r>
          </w:hyperlink>
        </w:p>
        <w:p w:rsidR="00EE3551" w:rsidRPr="002E47EB" w:rsidRDefault="00A60F6C">
          <w:pPr>
            <w:pStyle w:val="TOC2"/>
            <w:tabs>
              <w:tab w:val="right" w:leader="dot" w:pos="10214"/>
            </w:tabs>
            <w:rPr>
              <w:noProof/>
              <w:sz w:val="20"/>
              <w:szCs w:val="20"/>
            </w:rPr>
          </w:pPr>
          <w:hyperlink w:anchor="_Toc69805321" w:history="1">
            <w:r w:rsidR="00EE3551" w:rsidRPr="002E47EB">
              <w:rPr>
                <w:rStyle w:val="Hyperlink"/>
                <w:b/>
                <w:noProof/>
                <w:sz w:val="20"/>
                <w:szCs w:val="20"/>
              </w:rPr>
              <w:t>Viaje a Ecuador en 2022</w:t>
            </w:r>
          </w:hyperlink>
        </w:p>
        <w:p w:rsidR="00EE3551" w:rsidRPr="002E47EB" w:rsidRDefault="00A60F6C">
          <w:pPr>
            <w:pStyle w:val="TOC2"/>
            <w:tabs>
              <w:tab w:val="right" w:leader="dot" w:pos="10214"/>
            </w:tabs>
            <w:rPr>
              <w:noProof/>
              <w:sz w:val="20"/>
              <w:szCs w:val="20"/>
            </w:rPr>
          </w:pPr>
          <w:hyperlink w:anchor="_Toc69805322" w:history="1">
            <w:r w:rsidR="00EE3551" w:rsidRPr="002E47EB">
              <w:rPr>
                <w:rStyle w:val="Hyperlink"/>
                <w:b/>
                <w:noProof/>
                <w:sz w:val="20"/>
                <w:szCs w:val="20"/>
              </w:rPr>
              <w:t>Los estudiantes Bobcat de la semana</w:t>
            </w:r>
          </w:hyperlink>
        </w:p>
        <w:p w:rsidR="00035F57" w:rsidRDefault="000D3A3C">
          <w:pPr>
            <w:rPr>
              <w:b/>
              <w:color w:val="1155CC"/>
              <w:u w:val="single"/>
            </w:rPr>
          </w:pPr>
          <w:r>
            <w:fldChar w:fldCharType="end"/>
          </w:r>
        </w:p>
      </w:sdtContent>
    </w:sdt>
    <w:p w:rsidR="00035F57" w:rsidRDefault="00035F57">
      <w:pPr>
        <w:pStyle w:val="Heading2"/>
        <w:spacing w:before="0" w:after="0" w:line="240" w:lineRule="auto"/>
        <w:rPr>
          <w:b/>
          <w:sz w:val="18"/>
          <w:szCs w:val="18"/>
          <w:u w:val="single"/>
        </w:rPr>
      </w:pPr>
      <w:bookmarkStart w:id="0" w:name="_9u7despkb7q7"/>
      <w:bookmarkEnd w:id="0"/>
    </w:p>
    <w:p w:rsidR="00035F57" w:rsidRDefault="00035F57">
      <w:pPr>
        <w:rPr>
          <w:sz w:val="10"/>
          <w:szCs w:val="10"/>
        </w:rPr>
      </w:pPr>
    </w:p>
    <w:p w:rsidR="00035F57" w:rsidRPr="002E47EB" w:rsidRDefault="000D3A3C">
      <w:pPr>
        <w:pStyle w:val="Heading2"/>
        <w:spacing w:before="0" w:after="0"/>
        <w:rPr>
          <w:b/>
          <w:sz w:val="28"/>
          <w:szCs w:val="28"/>
          <w:u w:val="single"/>
        </w:rPr>
      </w:pPr>
      <w:bookmarkStart w:id="1" w:name="_Toc69805313"/>
      <w:r w:rsidRPr="002E47EB">
        <w:rPr>
          <w:b/>
          <w:sz w:val="28"/>
          <w:szCs w:val="28"/>
          <w:u w:val="single"/>
        </w:rPr>
        <w:t>El uso de mascarillas no es negociable</w:t>
      </w:r>
      <w:bookmarkEnd w:id="1"/>
    </w:p>
    <w:p w:rsidR="00035F57" w:rsidRDefault="000D3A3C">
      <w:pPr>
        <w:rPr>
          <w:b/>
          <w:u w:val="single"/>
        </w:rPr>
      </w:pPr>
      <w:r w:rsidRPr="002E47EB">
        <w:rPr>
          <w:color w:val="201F1E"/>
          <w:sz w:val="20"/>
          <w:szCs w:val="20"/>
          <w:highlight w:val="white"/>
        </w:rPr>
        <w:t>Aún es requerimiento que todas las personas usen sus mascarillas dentro del edificio de la escuela y que éstas puedan cubrir sus caras adecuadamente (cómodamente ceñidas y cubriendo tanto la boca como la nariz).</w:t>
      </w:r>
      <w:r w:rsidRPr="002E47EB">
        <w:rPr>
          <w:b/>
          <w:i/>
          <w:color w:val="201F1E"/>
          <w:sz w:val="20"/>
          <w:szCs w:val="20"/>
          <w:highlight w:val="white"/>
        </w:rPr>
        <w:t xml:space="preserve"> </w:t>
      </w:r>
      <w:r w:rsidRPr="002E47EB">
        <w:rPr>
          <w:color w:val="201F1E"/>
          <w:sz w:val="20"/>
          <w:szCs w:val="20"/>
          <w:highlight w:val="white"/>
        </w:rPr>
        <w:t xml:space="preserve">Disponemos de mascarillas desechables para estudiantes que no tienen una mascarilla ajustada correctamente. </w:t>
      </w:r>
      <w:r w:rsidRPr="002E47EB">
        <w:rPr>
          <w:b/>
          <w:color w:val="201F1E"/>
          <w:sz w:val="20"/>
          <w:szCs w:val="20"/>
          <w:highlight w:val="white"/>
        </w:rPr>
        <w:t xml:space="preserve">Tenga en cuenta </w:t>
      </w:r>
      <w:r w:rsidR="00D11150" w:rsidRPr="002E47EB">
        <w:rPr>
          <w:b/>
          <w:color w:val="201F1E"/>
          <w:sz w:val="20"/>
          <w:szCs w:val="20"/>
          <w:highlight w:val="white"/>
        </w:rPr>
        <w:t>que,</w:t>
      </w:r>
      <w:r w:rsidRPr="002E47EB">
        <w:rPr>
          <w:b/>
          <w:color w:val="201F1E"/>
          <w:sz w:val="20"/>
          <w:szCs w:val="20"/>
          <w:highlight w:val="white"/>
        </w:rPr>
        <w:t xml:space="preserve"> si se le pide continuamente</w:t>
      </w:r>
      <w:r w:rsidR="00D11150" w:rsidRPr="002E47EB">
        <w:rPr>
          <w:b/>
          <w:color w:val="201F1E"/>
          <w:sz w:val="20"/>
          <w:szCs w:val="20"/>
          <w:highlight w:val="white"/>
        </w:rPr>
        <w:t xml:space="preserve"> a su hijo/a ponerse su mascarilla</w:t>
      </w:r>
      <w:r w:rsidRPr="002E47EB">
        <w:rPr>
          <w:b/>
          <w:color w:val="201F1E"/>
          <w:sz w:val="20"/>
          <w:szCs w:val="20"/>
          <w:highlight w:val="white"/>
        </w:rPr>
        <w:t xml:space="preserve"> o mantenerl</w:t>
      </w:r>
      <w:r w:rsidR="00D11150" w:rsidRPr="002E47EB">
        <w:rPr>
          <w:b/>
          <w:color w:val="201F1E"/>
          <w:sz w:val="20"/>
          <w:szCs w:val="20"/>
          <w:highlight w:val="white"/>
        </w:rPr>
        <w:t>a ajustada apropiadamente, el o ella será enviado/a</w:t>
      </w:r>
      <w:r w:rsidRPr="002E47EB">
        <w:rPr>
          <w:b/>
          <w:color w:val="201F1E"/>
          <w:sz w:val="20"/>
          <w:szCs w:val="20"/>
          <w:highlight w:val="white"/>
        </w:rPr>
        <w:t xml:space="preserve"> a casa</w:t>
      </w:r>
      <w:r w:rsidRPr="002E47EB">
        <w:rPr>
          <w:color w:val="201F1E"/>
          <w:sz w:val="20"/>
          <w:szCs w:val="20"/>
          <w:highlight w:val="white"/>
        </w:rPr>
        <w:t>. Gracias por su comprensión.</w:t>
      </w:r>
      <w:r>
        <w:rPr>
          <w:noProof/>
          <w:lang w:val="en-US"/>
        </w:rPr>
        <w:drawing>
          <wp:anchor distT="114300" distB="114300" distL="114300" distR="114300" simplePos="0" relativeHeight="251658240" behindDoc="0" locked="0" layoutInCell="1" hidden="0" allowOverlap="1">
            <wp:simplePos x="0" y="0"/>
            <wp:positionH relativeFrom="column">
              <wp:posOffset>-485774</wp:posOffset>
            </wp:positionH>
            <wp:positionV relativeFrom="paragraph">
              <wp:posOffset>161925</wp:posOffset>
            </wp:positionV>
            <wp:extent cx="923925" cy="655916"/>
            <wp:effectExtent l="0" t="0" r="0" b="0"/>
            <wp:wrapSquare wrapText="bothSides" distT="114300" distB="114300" distL="114300" distR="11430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t="20333" b="9000"/>
                    <a:stretch>
                      <a:fillRect/>
                    </a:stretch>
                  </pic:blipFill>
                  <pic:spPr>
                    <a:xfrm>
                      <a:off x="0" y="0"/>
                      <a:ext cx="923925" cy="655916"/>
                    </a:xfrm>
                    <a:prstGeom prst="rect">
                      <a:avLst/>
                    </a:prstGeom>
                    <a:ln/>
                  </pic:spPr>
                </pic:pic>
              </a:graphicData>
            </a:graphic>
          </wp:anchor>
        </w:drawing>
      </w:r>
    </w:p>
    <w:p w:rsidR="00035F57" w:rsidRDefault="00035F57">
      <w:pPr>
        <w:pStyle w:val="Heading2"/>
        <w:spacing w:before="0" w:after="0" w:line="240" w:lineRule="auto"/>
        <w:rPr>
          <w:b/>
          <w:sz w:val="12"/>
          <w:szCs w:val="12"/>
          <w:u w:val="single"/>
        </w:rPr>
      </w:pPr>
      <w:bookmarkStart w:id="2" w:name="_np026lnxdg7u"/>
      <w:bookmarkEnd w:id="2"/>
    </w:p>
    <w:p w:rsidR="00035F57" w:rsidRPr="002E47EB" w:rsidRDefault="000D3A3C">
      <w:pPr>
        <w:pStyle w:val="Heading2"/>
        <w:spacing w:before="0" w:after="0" w:line="240" w:lineRule="auto"/>
        <w:rPr>
          <w:sz w:val="28"/>
          <w:szCs w:val="28"/>
        </w:rPr>
      </w:pPr>
      <w:bookmarkStart w:id="3" w:name="_Toc69805314"/>
      <w:r w:rsidRPr="002E47EB">
        <w:rPr>
          <w:b/>
          <w:sz w:val="28"/>
          <w:szCs w:val="28"/>
          <w:u w:val="single"/>
        </w:rPr>
        <w:t xml:space="preserve">Feria del libro virtual de Bell </w:t>
      </w:r>
      <w:proofErr w:type="spellStart"/>
      <w:r w:rsidRPr="002E47EB">
        <w:rPr>
          <w:b/>
          <w:sz w:val="28"/>
          <w:szCs w:val="28"/>
          <w:u w:val="single"/>
        </w:rPr>
        <w:t>Middle</w:t>
      </w:r>
      <w:proofErr w:type="spellEnd"/>
      <w:r w:rsidRPr="002E47EB">
        <w:rPr>
          <w:b/>
          <w:sz w:val="28"/>
          <w:szCs w:val="28"/>
          <w:u w:val="single"/>
        </w:rPr>
        <w:t xml:space="preserve"> </w:t>
      </w:r>
      <w:proofErr w:type="spellStart"/>
      <w:r w:rsidRPr="002E47EB">
        <w:rPr>
          <w:b/>
          <w:sz w:val="28"/>
          <w:szCs w:val="28"/>
          <w:u w:val="single"/>
        </w:rPr>
        <w:t>School</w:t>
      </w:r>
      <w:proofErr w:type="spellEnd"/>
      <w:r w:rsidRPr="002E47EB">
        <w:rPr>
          <w:b/>
          <w:sz w:val="28"/>
          <w:szCs w:val="28"/>
          <w:u w:val="single"/>
        </w:rPr>
        <w:t xml:space="preserve"> desde el 5 al 18 de abril (últimos días).</w:t>
      </w:r>
      <w:bookmarkEnd w:id="3"/>
    </w:p>
    <w:p w:rsidR="00035F57" w:rsidRPr="002E47EB" w:rsidRDefault="000D3A3C">
      <w:pPr>
        <w:keepLines/>
        <w:shd w:val="clear" w:color="auto" w:fill="FFFFFF"/>
        <w:spacing w:line="240" w:lineRule="auto"/>
        <w:rPr>
          <w:rFonts w:ascii="Roboto" w:eastAsia="Roboto" w:hAnsi="Roboto" w:cs="Roboto"/>
          <w:color w:val="201F1E"/>
          <w:sz w:val="20"/>
          <w:szCs w:val="20"/>
          <w:highlight w:val="white"/>
        </w:rPr>
      </w:pPr>
      <w:r w:rsidRPr="002E47EB">
        <w:rPr>
          <w:rFonts w:ascii="Roboto" w:hAnsi="Roboto"/>
          <w:color w:val="201F1E"/>
          <w:sz w:val="20"/>
          <w:szCs w:val="20"/>
          <w:highlight w:val="white"/>
        </w:rPr>
        <w:t xml:space="preserve">Como recordatorio, sólo quedan unos pocos días de la feria del libro de este año. Este año, la feria del libro se </w:t>
      </w:r>
      <w:r w:rsidR="004222BB" w:rsidRPr="002E47EB">
        <w:rPr>
          <w:rFonts w:ascii="Roboto" w:hAnsi="Roboto"/>
          <w:color w:val="201F1E"/>
          <w:sz w:val="20"/>
          <w:szCs w:val="20"/>
          <w:highlight w:val="white"/>
        </w:rPr>
        <w:t>realizará</w:t>
      </w:r>
      <w:r w:rsidRPr="002E47EB">
        <w:rPr>
          <w:rFonts w:ascii="Roboto" w:hAnsi="Roboto"/>
          <w:color w:val="201F1E"/>
          <w:sz w:val="20"/>
          <w:szCs w:val="20"/>
          <w:highlight w:val="white"/>
        </w:rPr>
        <w:t xml:space="preserve"> por conveniencia de manera virtual, por lo que podrá comprar de forma segura desde la comodidad de su hogar. Apoye a nuestra biblioteca de la escuela comprando </w:t>
      </w:r>
      <w:hyperlink r:id="rId8">
        <w:r w:rsidRPr="002E47EB">
          <w:rPr>
            <w:rFonts w:ascii="Roboto" w:hAnsi="Roboto"/>
            <w:b/>
            <w:color w:val="1155CC"/>
            <w:sz w:val="20"/>
            <w:szCs w:val="20"/>
            <w:highlight w:val="white"/>
            <w:u w:val="single"/>
          </w:rPr>
          <w:t xml:space="preserve">en la tienda de </w:t>
        </w:r>
        <w:proofErr w:type="spellStart"/>
        <w:r w:rsidRPr="002E47EB">
          <w:rPr>
            <w:rFonts w:ascii="Roboto" w:hAnsi="Roboto"/>
            <w:b/>
            <w:color w:val="1155CC"/>
            <w:sz w:val="20"/>
            <w:szCs w:val="20"/>
            <w:highlight w:val="white"/>
            <w:u w:val="single"/>
          </w:rPr>
          <w:t>Scholastic</w:t>
        </w:r>
        <w:proofErr w:type="spellEnd"/>
        <w:r w:rsidRPr="002E47EB">
          <w:rPr>
            <w:rFonts w:ascii="Roboto" w:hAnsi="Roboto"/>
            <w:b/>
            <w:color w:val="1155CC"/>
            <w:sz w:val="20"/>
            <w:szCs w:val="20"/>
            <w:highlight w:val="white"/>
            <w:u w:val="single"/>
          </w:rPr>
          <w:t xml:space="preserve"> en líne</w:t>
        </w:r>
        <w:r w:rsidR="000D330E">
          <w:rPr>
            <w:rFonts w:ascii="Roboto" w:hAnsi="Roboto"/>
            <w:b/>
            <w:color w:val="1155CC"/>
            <w:sz w:val="20"/>
            <w:szCs w:val="20"/>
            <w:highlight w:val="white"/>
            <w:u w:val="single"/>
          </w:rPr>
          <w:t>a [contenido en inglés]</w:t>
        </w:r>
      </w:hyperlink>
      <w:r w:rsidR="000D330E" w:rsidRPr="002E47EB">
        <w:rPr>
          <w:rFonts w:ascii="Roboto" w:hAnsi="Roboto"/>
          <w:color w:val="201F1E"/>
          <w:sz w:val="20"/>
          <w:szCs w:val="20"/>
          <w:highlight w:val="white"/>
        </w:rPr>
        <w:t xml:space="preserve"> </w:t>
      </w:r>
      <w:r w:rsidRPr="002E47EB">
        <w:rPr>
          <w:rFonts w:ascii="Roboto" w:hAnsi="Roboto"/>
          <w:color w:val="201F1E"/>
          <w:sz w:val="20"/>
          <w:szCs w:val="20"/>
          <w:highlight w:val="white"/>
        </w:rPr>
        <w:t xml:space="preserve">para una selección ampliada de libros exclusivos, nuevos lanzamientos, paquetes con descuentos, y más. Todos los pedidos se envían a casa y compras de libros solamente sobre $25 </w:t>
      </w:r>
      <w:hyperlink r:id="rId9">
        <w:r w:rsidRPr="002E47EB">
          <w:rPr>
            <w:rFonts w:ascii="Roboto" w:hAnsi="Roboto"/>
            <w:color w:val="1155CC"/>
            <w:sz w:val="20"/>
            <w:szCs w:val="20"/>
            <w:highlight w:val="white"/>
            <w:u w:val="single"/>
          </w:rPr>
          <w:t>se envían gratis</w:t>
        </w:r>
      </w:hyperlink>
      <w:r w:rsidR="000D330E">
        <w:rPr>
          <w:rFonts w:ascii="Roboto" w:hAnsi="Roboto"/>
          <w:color w:val="1155CC"/>
          <w:sz w:val="20"/>
          <w:szCs w:val="20"/>
          <w:highlight w:val="white"/>
          <w:u w:val="single"/>
        </w:rPr>
        <w:t xml:space="preserve"> [contenido en inglés]</w:t>
      </w:r>
      <w:r w:rsidRPr="002E47EB">
        <w:rPr>
          <w:rFonts w:ascii="Roboto" w:hAnsi="Roboto"/>
          <w:color w:val="201F1E"/>
          <w:sz w:val="20"/>
          <w:szCs w:val="20"/>
          <w:highlight w:val="white"/>
        </w:rPr>
        <w:t xml:space="preserve">. Cada compra </w:t>
      </w:r>
      <w:hyperlink r:id="rId10">
        <w:r w:rsidRPr="002E47EB">
          <w:rPr>
            <w:rFonts w:ascii="Roboto" w:hAnsi="Roboto"/>
            <w:color w:val="1155CC"/>
            <w:sz w:val="20"/>
            <w:szCs w:val="20"/>
            <w:highlight w:val="white"/>
            <w:u w:val="single"/>
          </w:rPr>
          <w:t>beneficia a nuestra escuela</w:t>
        </w:r>
      </w:hyperlink>
      <w:r w:rsidR="000D330E">
        <w:rPr>
          <w:rFonts w:ascii="Roboto" w:hAnsi="Roboto"/>
          <w:color w:val="1155CC"/>
          <w:sz w:val="20"/>
          <w:szCs w:val="20"/>
          <w:highlight w:val="white"/>
          <w:u w:val="single"/>
        </w:rPr>
        <w:t xml:space="preserve"> [contenido en inglés]</w:t>
      </w:r>
      <w:r w:rsidRPr="002E47EB">
        <w:rPr>
          <w:rFonts w:ascii="Roboto" w:hAnsi="Roboto"/>
          <w:color w:val="201F1E"/>
          <w:sz w:val="20"/>
          <w:szCs w:val="20"/>
          <w:highlight w:val="white"/>
        </w:rPr>
        <w:t xml:space="preserve"> y ayuda a desar</w:t>
      </w:r>
      <w:r w:rsidR="002E47EB">
        <w:rPr>
          <w:rFonts w:ascii="Roboto" w:hAnsi="Roboto"/>
          <w:color w:val="201F1E"/>
          <w:sz w:val="20"/>
          <w:szCs w:val="20"/>
          <w:highlight w:val="white"/>
        </w:rPr>
        <w:t xml:space="preserve">rollar un amor por la lectura. </w:t>
      </w:r>
      <w:hyperlink r:id="rId11">
        <w:r w:rsidR="002E47EB">
          <w:rPr>
            <w:rFonts w:ascii="Roboto" w:hAnsi="Roboto"/>
            <w:b/>
            <w:color w:val="1155CC"/>
            <w:sz w:val="20"/>
            <w:szCs w:val="20"/>
            <w:highlight w:val="white"/>
            <w:u w:val="single"/>
          </w:rPr>
          <w:t>Haga clic aquí p</w:t>
        </w:r>
        <w:r w:rsidRPr="002E47EB">
          <w:rPr>
            <w:rFonts w:ascii="Roboto" w:hAnsi="Roboto"/>
            <w:b/>
            <w:color w:val="1155CC"/>
            <w:sz w:val="20"/>
            <w:szCs w:val="20"/>
            <w:highlight w:val="white"/>
            <w:u w:val="single"/>
          </w:rPr>
          <w:t xml:space="preserve">ara entrar a la feria del libro de Bell </w:t>
        </w:r>
        <w:proofErr w:type="spellStart"/>
        <w:r w:rsidRPr="002E47EB">
          <w:rPr>
            <w:rFonts w:ascii="Roboto" w:hAnsi="Roboto"/>
            <w:b/>
            <w:color w:val="1155CC"/>
            <w:sz w:val="20"/>
            <w:szCs w:val="20"/>
            <w:highlight w:val="white"/>
            <w:u w:val="single"/>
          </w:rPr>
          <w:t>Middle</w:t>
        </w:r>
        <w:proofErr w:type="spellEnd"/>
        <w:r w:rsidRPr="002E47EB">
          <w:rPr>
            <w:rFonts w:ascii="Roboto" w:hAnsi="Roboto"/>
            <w:b/>
            <w:color w:val="1155CC"/>
            <w:sz w:val="20"/>
            <w:szCs w:val="20"/>
            <w:highlight w:val="white"/>
            <w:u w:val="single"/>
          </w:rPr>
          <w:t xml:space="preserve"> </w:t>
        </w:r>
        <w:proofErr w:type="spellStart"/>
        <w:r w:rsidRPr="002E47EB">
          <w:rPr>
            <w:rFonts w:ascii="Roboto" w:hAnsi="Roboto"/>
            <w:b/>
            <w:color w:val="1155CC"/>
            <w:sz w:val="20"/>
            <w:szCs w:val="20"/>
            <w:highlight w:val="white"/>
            <w:u w:val="single"/>
          </w:rPr>
          <w:t>School</w:t>
        </w:r>
        <w:proofErr w:type="spellEnd"/>
      </w:hyperlink>
      <w:r w:rsidR="000D330E">
        <w:rPr>
          <w:rFonts w:ascii="Roboto" w:hAnsi="Roboto"/>
          <w:b/>
          <w:color w:val="1155CC"/>
          <w:sz w:val="20"/>
          <w:szCs w:val="20"/>
          <w:highlight w:val="white"/>
          <w:u w:val="single"/>
        </w:rPr>
        <w:t xml:space="preserve"> [contenido en inglés].</w:t>
      </w:r>
      <w:r w:rsidR="000D330E">
        <w:rPr>
          <w:rFonts w:ascii="Roboto" w:hAnsi="Roboto"/>
          <w:color w:val="201F1E"/>
          <w:sz w:val="20"/>
          <w:szCs w:val="20"/>
          <w:highlight w:val="white"/>
        </w:rPr>
        <w:t xml:space="preserve"> </w:t>
      </w:r>
      <w:r w:rsidR="002E47EB">
        <w:rPr>
          <w:rFonts w:ascii="Roboto" w:hAnsi="Roboto"/>
          <w:color w:val="201F1E"/>
          <w:sz w:val="20"/>
          <w:szCs w:val="20"/>
          <w:highlight w:val="white"/>
        </w:rPr>
        <w:t>Gracias por su apoyo.</w:t>
      </w:r>
      <w:r w:rsidRPr="002E47EB">
        <w:rPr>
          <w:rFonts w:ascii="Roboto" w:hAnsi="Roboto"/>
          <w:color w:val="201F1E"/>
          <w:sz w:val="20"/>
          <w:szCs w:val="20"/>
          <w:highlight w:val="white"/>
        </w:rPr>
        <w:t xml:space="preserve"> </w:t>
      </w:r>
      <w:r w:rsidRPr="000D330E">
        <w:rPr>
          <w:rFonts w:ascii="Roboto" w:hAnsi="Roboto"/>
          <w:sz w:val="20"/>
          <w:szCs w:val="20"/>
        </w:rPr>
        <w:t>Disfruten la lectura.</w:t>
      </w:r>
    </w:p>
    <w:p w:rsidR="00035F57" w:rsidRDefault="00035F57">
      <w:pPr>
        <w:keepLines/>
        <w:shd w:val="clear" w:color="auto" w:fill="FFFFFF"/>
        <w:spacing w:line="240" w:lineRule="auto"/>
        <w:rPr>
          <w:rFonts w:ascii="Roboto" w:eastAsia="Roboto" w:hAnsi="Roboto" w:cs="Roboto"/>
          <w:color w:val="201F1E"/>
          <w:sz w:val="15"/>
          <w:szCs w:val="15"/>
          <w:highlight w:val="white"/>
        </w:rPr>
      </w:pPr>
    </w:p>
    <w:p w:rsidR="00035F57" w:rsidRDefault="00035F57">
      <w:pPr>
        <w:pStyle w:val="Heading2"/>
        <w:spacing w:before="0" w:after="0" w:line="240" w:lineRule="auto"/>
        <w:rPr>
          <w:b/>
          <w:sz w:val="6"/>
          <w:szCs w:val="6"/>
          <w:u w:val="single"/>
        </w:rPr>
      </w:pPr>
      <w:bookmarkStart w:id="4" w:name="_l05uobjy2ntt"/>
      <w:bookmarkEnd w:id="4"/>
    </w:p>
    <w:p w:rsidR="00035F57" w:rsidRPr="002E47EB" w:rsidRDefault="000D3A3C">
      <w:pPr>
        <w:pStyle w:val="Heading2"/>
        <w:spacing w:before="0" w:after="0" w:line="240" w:lineRule="auto"/>
        <w:rPr>
          <w:b/>
          <w:sz w:val="28"/>
          <w:szCs w:val="28"/>
          <w:u w:val="single"/>
        </w:rPr>
      </w:pPr>
      <w:bookmarkStart w:id="5" w:name="_Toc69805315"/>
      <w:r w:rsidRPr="002E47EB">
        <w:rPr>
          <w:b/>
          <w:sz w:val="28"/>
          <w:szCs w:val="28"/>
          <w:u w:val="single"/>
        </w:rPr>
        <w:t>Pruebas de CMAS</w:t>
      </w:r>
      <w:bookmarkEnd w:id="5"/>
    </w:p>
    <w:p w:rsidR="00035F57" w:rsidRPr="002E47EB" w:rsidRDefault="000D3A3C">
      <w:pPr>
        <w:rPr>
          <w:sz w:val="20"/>
          <w:szCs w:val="20"/>
        </w:rPr>
      </w:pPr>
      <w:r w:rsidRPr="002E47EB">
        <w:rPr>
          <w:sz w:val="20"/>
          <w:szCs w:val="20"/>
        </w:rPr>
        <w:t xml:space="preserve">Se acercan las pruebas CMAS Nuestras pruebas CMAS que se rendirán en persona se llevarán a cabo los días 21 y 22 de abril. El 21 de abril los estudiantes terminaran sus clases temprano. Consulte </w:t>
      </w:r>
      <w:hyperlink r:id="rId12">
        <w:r w:rsidRPr="002E47EB">
          <w:rPr>
            <w:b/>
            <w:color w:val="1155CC"/>
            <w:sz w:val="20"/>
            <w:szCs w:val="20"/>
            <w:u w:val="single"/>
          </w:rPr>
          <w:t>este calendario de las pruebas CMA</w:t>
        </w:r>
        <w:r w:rsidR="00556FED">
          <w:rPr>
            <w:b/>
            <w:color w:val="1155CC"/>
            <w:sz w:val="20"/>
            <w:szCs w:val="20"/>
            <w:u w:val="single"/>
          </w:rPr>
          <w:t>S [contenido en inglés]</w:t>
        </w:r>
      </w:hyperlink>
      <w:r w:rsidR="00556FED" w:rsidRPr="002E47EB">
        <w:rPr>
          <w:sz w:val="20"/>
          <w:szCs w:val="20"/>
        </w:rPr>
        <w:t xml:space="preserve"> </w:t>
      </w:r>
      <w:r w:rsidRPr="002E47EB">
        <w:rPr>
          <w:sz w:val="20"/>
          <w:szCs w:val="20"/>
        </w:rPr>
        <w:t xml:space="preserve">para obtener información adicional sobre el rendimiento de las evaluaciones CMAS, próximas fechas y la posibilidad de eximirse. Pronto habrá más detalles, pero puede consultar el siguiente enlace: </w:t>
      </w:r>
      <w:hyperlink r:id="rId13">
        <w:r w:rsidRPr="002E47EB">
          <w:rPr>
            <w:color w:val="1155CC"/>
            <w:sz w:val="20"/>
            <w:szCs w:val="20"/>
            <w:u w:val="single"/>
          </w:rPr>
          <w:t>información importante sobre CMA</w:t>
        </w:r>
        <w:r w:rsidR="008C6794">
          <w:rPr>
            <w:color w:val="1155CC"/>
            <w:sz w:val="20"/>
            <w:szCs w:val="20"/>
            <w:u w:val="single"/>
          </w:rPr>
          <w:t>S [contenido en inglés]</w:t>
        </w:r>
      </w:hyperlink>
      <w:r w:rsidR="008C6794" w:rsidRPr="002E47EB">
        <w:rPr>
          <w:sz w:val="20"/>
          <w:szCs w:val="20"/>
        </w:rPr>
        <w:t xml:space="preserve"> </w:t>
      </w:r>
      <w:r w:rsidRPr="002E47EB">
        <w:rPr>
          <w:sz w:val="20"/>
          <w:szCs w:val="20"/>
        </w:rPr>
        <w:t xml:space="preserve">que tenemos hasta ahora.  </w:t>
      </w:r>
    </w:p>
    <w:p w:rsidR="00035F57" w:rsidRPr="002E47EB" w:rsidRDefault="000D3A3C">
      <w:pPr>
        <w:pStyle w:val="Heading2"/>
        <w:widowControl w:val="0"/>
        <w:spacing w:line="240" w:lineRule="auto"/>
        <w:ind w:left="16"/>
        <w:rPr>
          <w:b/>
          <w:sz w:val="28"/>
          <w:szCs w:val="28"/>
          <w:u w:val="single"/>
        </w:rPr>
      </w:pPr>
      <w:bookmarkStart w:id="6" w:name="_Toc69805316"/>
      <w:r w:rsidRPr="002E47EB">
        <w:rPr>
          <w:b/>
          <w:sz w:val="28"/>
          <w:szCs w:val="28"/>
          <w:u w:val="single"/>
        </w:rPr>
        <w:t>Nominaciones a la PTA</w:t>
      </w:r>
      <w:r w:rsidRPr="002E47EB">
        <w:rPr>
          <w:noProof/>
          <w:sz w:val="28"/>
          <w:szCs w:val="28"/>
          <w:lang w:val="en-US"/>
        </w:rPr>
        <w:drawing>
          <wp:anchor distT="19050" distB="19050" distL="19050" distR="19050" simplePos="0" relativeHeight="251659264" behindDoc="0" locked="0" layoutInCell="1" hidden="0" allowOverlap="1">
            <wp:simplePos x="0" y="0"/>
            <wp:positionH relativeFrom="column">
              <wp:posOffset>-423862</wp:posOffset>
            </wp:positionH>
            <wp:positionV relativeFrom="paragraph">
              <wp:posOffset>561975</wp:posOffset>
            </wp:positionV>
            <wp:extent cx="708599" cy="300038"/>
            <wp:effectExtent l="0" t="0" r="0" b="0"/>
            <wp:wrapSquare wrapText="bothSides" distT="19050" distB="19050" distL="19050" distR="1905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708599" cy="300038"/>
                    </a:xfrm>
                    <a:prstGeom prst="rect">
                      <a:avLst/>
                    </a:prstGeom>
                    <a:ln/>
                  </pic:spPr>
                </pic:pic>
              </a:graphicData>
            </a:graphic>
          </wp:anchor>
        </w:drawing>
      </w:r>
      <w:bookmarkEnd w:id="6"/>
    </w:p>
    <w:p w:rsidR="00035F57" w:rsidRPr="002E47EB" w:rsidRDefault="000D3A3C">
      <w:pPr>
        <w:widowControl w:val="0"/>
        <w:spacing w:line="240" w:lineRule="auto"/>
        <w:ind w:left="16"/>
        <w:rPr>
          <w:rFonts w:ascii="Calibri" w:eastAsia="Calibri" w:hAnsi="Calibri" w:cs="Calibri"/>
          <w:b/>
          <w:i/>
          <w:sz w:val="20"/>
          <w:szCs w:val="20"/>
        </w:rPr>
      </w:pPr>
      <w:r>
        <w:rPr>
          <w:rFonts w:ascii="Calibri" w:hAnsi="Calibri"/>
          <w:sz w:val="24"/>
        </w:rPr>
        <w:t xml:space="preserve"> </w:t>
      </w:r>
      <w:r w:rsidRPr="002E47EB">
        <w:rPr>
          <w:sz w:val="20"/>
          <w:szCs w:val="20"/>
        </w:rPr>
        <w:t xml:space="preserve">Se ha abierto el plazo de nominaciones para la junta directiva de PTA de 2021-22. Considere hacer una diferencia en cómo evolucionará el año escolar. Complete este formulario de nominación de Google </w:t>
      </w:r>
      <w:hyperlink r:id="rId15">
        <w:r w:rsidRPr="002E47EB">
          <w:rPr>
            <w:color w:val="1155CC"/>
            <w:sz w:val="20"/>
            <w:szCs w:val="20"/>
            <w:u w:val="single"/>
          </w:rPr>
          <w:t>formulario de nominaciones</w:t>
        </w:r>
      </w:hyperlink>
      <w:r w:rsidR="00F91D4A">
        <w:rPr>
          <w:color w:val="1155CC"/>
          <w:sz w:val="20"/>
          <w:szCs w:val="20"/>
          <w:u w:val="single"/>
        </w:rPr>
        <w:t xml:space="preserve"> [contenido en </w:t>
      </w:r>
      <w:proofErr w:type="spellStart"/>
      <w:r w:rsidR="00F91D4A">
        <w:rPr>
          <w:color w:val="1155CC"/>
          <w:sz w:val="20"/>
          <w:szCs w:val="20"/>
          <w:u w:val="single"/>
        </w:rPr>
        <w:t>ingés</w:t>
      </w:r>
      <w:proofErr w:type="spellEnd"/>
      <w:r w:rsidR="00F91D4A">
        <w:rPr>
          <w:color w:val="1155CC"/>
          <w:sz w:val="20"/>
          <w:szCs w:val="20"/>
          <w:u w:val="single"/>
        </w:rPr>
        <w:t>]</w:t>
      </w:r>
      <w:r w:rsidRPr="002E47EB">
        <w:rPr>
          <w:sz w:val="20"/>
          <w:szCs w:val="20"/>
          <w:u w:val="single"/>
        </w:rPr>
        <w:t xml:space="preserve"> </w:t>
      </w:r>
      <w:r w:rsidRPr="002E47EB">
        <w:rPr>
          <w:sz w:val="20"/>
          <w:szCs w:val="20"/>
        </w:rPr>
        <w:t xml:space="preserve">a más tardar el viernes 30 de abril de 2021. Se enviará un formulario de votación a todos los miembros de la PTA la semana siguiente.  Si no es un miembro actual de la PTA y desea votar, visite el siguiente enlace </w:t>
      </w:r>
      <w:hyperlink r:id="rId16">
        <w:r w:rsidRPr="002E47EB">
          <w:rPr>
            <w:color w:val="1155CC"/>
            <w:sz w:val="20"/>
            <w:szCs w:val="20"/>
            <w:u w:val="single"/>
          </w:rPr>
          <w:t>convertirse en miembro</w:t>
        </w:r>
      </w:hyperlink>
      <w:r w:rsidR="000E2968">
        <w:rPr>
          <w:color w:val="1155CC"/>
          <w:sz w:val="20"/>
          <w:szCs w:val="20"/>
          <w:u w:val="single"/>
        </w:rPr>
        <w:t xml:space="preserve"> [contenido en inglés]</w:t>
      </w:r>
      <w:r w:rsidR="000E2968">
        <w:rPr>
          <w:sz w:val="20"/>
          <w:szCs w:val="20"/>
        </w:rPr>
        <w:t xml:space="preserve">. </w:t>
      </w:r>
      <w:r w:rsidRPr="002E47EB">
        <w:rPr>
          <w:sz w:val="20"/>
          <w:szCs w:val="20"/>
        </w:rPr>
        <w:t xml:space="preserve">La votación se cerrará el lunes 10 de mayo y los resultados de las elecciones se anunciarán en la última reunión de la PTA de este año, que se realizará el miércoles 12 de mayo. </w:t>
      </w:r>
      <w:r w:rsidRPr="002E47EB">
        <w:rPr>
          <w:rFonts w:ascii="Calibri" w:hAnsi="Calibri"/>
          <w:b/>
          <w:i/>
          <w:sz w:val="20"/>
          <w:szCs w:val="20"/>
        </w:rPr>
        <w:t xml:space="preserve">Gracias por su consideración. </w:t>
      </w:r>
    </w:p>
    <w:p w:rsidR="00035F57" w:rsidRDefault="00035F57">
      <w:pPr>
        <w:widowControl w:val="0"/>
        <w:spacing w:line="240" w:lineRule="auto"/>
        <w:ind w:left="16"/>
        <w:rPr>
          <w:rFonts w:ascii="Calibri" w:eastAsia="Calibri" w:hAnsi="Calibri" w:cs="Calibri"/>
          <w:b/>
          <w:i/>
        </w:rPr>
      </w:pPr>
    </w:p>
    <w:p w:rsidR="00035F57" w:rsidRPr="002E47EB" w:rsidRDefault="000D3A3C">
      <w:pPr>
        <w:pStyle w:val="Heading2"/>
        <w:spacing w:before="0" w:after="0" w:line="240" w:lineRule="auto"/>
        <w:rPr>
          <w:b/>
          <w:sz w:val="28"/>
          <w:szCs w:val="28"/>
          <w:u w:val="single"/>
        </w:rPr>
      </w:pPr>
      <w:bookmarkStart w:id="7" w:name="_Toc69805317"/>
      <w:r w:rsidRPr="002E47EB">
        <w:rPr>
          <w:b/>
          <w:sz w:val="28"/>
          <w:szCs w:val="28"/>
          <w:u w:val="single"/>
        </w:rPr>
        <w:lastRenderedPageBreak/>
        <w:t>La semana del deseo se realizará desde el 16 al 23 de abril</w:t>
      </w:r>
      <w:bookmarkEnd w:id="7"/>
    </w:p>
    <w:p w:rsidR="00035F57" w:rsidRDefault="000D3A3C">
      <w:pPr>
        <w:rPr>
          <w:sz w:val="21"/>
          <w:szCs w:val="21"/>
          <w:highlight w:val="white"/>
        </w:rPr>
      </w:pPr>
      <w:r w:rsidRPr="00CF09FA">
        <w:rPr>
          <w:sz w:val="20"/>
          <w:szCs w:val="20"/>
          <w:highlight w:val="white"/>
        </w:rPr>
        <w:t>Estamos</w:t>
      </w:r>
      <w:r>
        <w:rPr>
          <w:sz w:val="21"/>
          <w:highlight w:val="white"/>
        </w:rPr>
        <w:t xml:space="preserve"> </w:t>
      </w:r>
      <w:r w:rsidRPr="00CF09FA">
        <w:rPr>
          <w:sz w:val="20"/>
          <w:szCs w:val="20"/>
          <w:highlight w:val="white"/>
        </w:rPr>
        <w:t xml:space="preserve">colaborando con Golden High </w:t>
      </w:r>
      <w:proofErr w:type="spellStart"/>
      <w:r w:rsidRPr="00CF09FA">
        <w:rPr>
          <w:sz w:val="20"/>
          <w:szCs w:val="20"/>
          <w:highlight w:val="white"/>
        </w:rPr>
        <w:t>School</w:t>
      </w:r>
      <w:proofErr w:type="spellEnd"/>
      <w:r w:rsidRPr="00CF09FA">
        <w:rPr>
          <w:sz w:val="20"/>
          <w:szCs w:val="20"/>
          <w:highlight w:val="white"/>
        </w:rPr>
        <w:t xml:space="preserve"> para hacer realidad los deseos de nuestra comunidad. La semana del deseo este año se realizará desde el viernes, 16 hasta el viernes, 23 de abril. Nuestra</w:t>
      </w:r>
      <w:hyperlink r:id="rId17">
        <w:r w:rsidRPr="00CF09FA">
          <w:rPr>
            <w:color w:val="1155CC"/>
            <w:sz w:val="20"/>
            <w:szCs w:val="20"/>
            <w:highlight w:val="white"/>
            <w:u w:val="single"/>
          </w:rPr>
          <w:t xml:space="preserve"> </w:t>
        </w:r>
      </w:hyperlink>
      <w:r w:rsidRPr="00CF09FA">
        <w:rPr>
          <w:b/>
          <w:color w:val="1155CC"/>
          <w:sz w:val="20"/>
          <w:szCs w:val="20"/>
          <w:highlight w:val="white"/>
          <w:u w:val="single"/>
        </w:rPr>
        <w:t xml:space="preserve">página web de donaciones </w:t>
      </w:r>
      <w:r w:rsidR="00176649">
        <w:rPr>
          <w:b/>
          <w:i/>
          <w:iCs/>
          <w:color w:val="1155CC"/>
          <w:sz w:val="20"/>
          <w:szCs w:val="20"/>
          <w:highlight w:val="white"/>
          <w:u w:val="single"/>
        </w:rPr>
        <w:t xml:space="preserve">Bell </w:t>
      </w:r>
      <w:proofErr w:type="spellStart"/>
      <w:r w:rsidR="00176649">
        <w:rPr>
          <w:b/>
          <w:i/>
          <w:iCs/>
          <w:color w:val="1155CC"/>
          <w:sz w:val="20"/>
          <w:szCs w:val="20"/>
          <w:highlight w:val="white"/>
          <w:u w:val="single"/>
        </w:rPr>
        <w:t>Make</w:t>
      </w:r>
      <w:proofErr w:type="spellEnd"/>
      <w:r w:rsidR="00176649">
        <w:rPr>
          <w:b/>
          <w:i/>
          <w:iCs/>
          <w:color w:val="1155CC"/>
          <w:sz w:val="20"/>
          <w:szCs w:val="20"/>
          <w:highlight w:val="white"/>
          <w:u w:val="single"/>
        </w:rPr>
        <w:t>-A-</w:t>
      </w:r>
      <w:proofErr w:type="spellStart"/>
      <w:r w:rsidR="00176649">
        <w:rPr>
          <w:b/>
          <w:i/>
          <w:iCs/>
          <w:color w:val="1155CC"/>
          <w:sz w:val="20"/>
          <w:szCs w:val="20"/>
          <w:highlight w:val="white"/>
          <w:u w:val="single"/>
        </w:rPr>
        <w:t>Wish</w:t>
      </w:r>
      <w:proofErr w:type="spellEnd"/>
      <w:r w:rsidR="009C73F7">
        <w:rPr>
          <w:b/>
          <w:i/>
          <w:iCs/>
          <w:color w:val="1155CC"/>
          <w:sz w:val="20"/>
          <w:szCs w:val="20"/>
          <w:highlight w:val="white"/>
          <w:u w:val="single"/>
        </w:rPr>
        <w:t xml:space="preserve"> </w:t>
      </w:r>
      <w:r w:rsidR="009C73F7" w:rsidRPr="009C73F7">
        <w:rPr>
          <w:b/>
          <w:iCs/>
          <w:color w:val="1155CC"/>
          <w:sz w:val="20"/>
          <w:szCs w:val="20"/>
          <w:highlight w:val="white"/>
          <w:u w:val="single"/>
        </w:rPr>
        <w:t>[contenido en inglés]</w:t>
      </w:r>
      <w:r w:rsidRPr="00CF09FA">
        <w:rPr>
          <w:sz w:val="20"/>
          <w:szCs w:val="20"/>
          <w:highlight w:val="white"/>
        </w:rPr>
        <w:t xml:space="preserve"> está abierta y lista para aceptar donaciones. Si usted puede, considere realizar una donación y ayúdenos a conceder un deseo especial</w:t>
      </w:r>
      <w:r>
        <w:rPr>
          <w:noProof/>
          <w:lang w:val="en-US"/>
        </w:rPr>
        <w:drawing>
          <wp:anchor distT="114300" distB="114300" distL="114300" distR="114300" simplePos="0" relativeHeight="251660288" behindDoc="0" locked="0" layoutInCell="1" hidden="0" allowOverlap="1">
            <wp:simplePos x="0" y="0"/>
            <wp:positionH relativeFrom="column">
              <wp:posOffset>-419099</wp:posOffset>
            </wp:positionH>
            <wp:positionV relativeFrom="paragraph">
              <wp:posOffset>114300</wp:posOffset>
            </wp:positionV>
            <wp:extent cx="529452" cy="56673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29452" cy="566738"/>
                    </a:xfrm>
                    <a:prstGeom prst="rect">
                      <a:avLst/>
                    </a:prstGeom>
                    <a:ln/>
                  </pic:spPr>
                </pic:pic>
              </a:graphicData>
            </a:graphic>
          </wp:anchor>
        </w:drawing>
      </w:r>
    </w:p>
    <w:p w:rsidR="00035F57" w:rsidRPr="00CF09FA" w:rsidRDefault="000D3A3C">
      <w:pPr>
        <w:rPr>
          <w:sz w:val="20"/>
          <w:szCs w:val="20"/>
          <w:highlight w:val="white"/>
        </w:rPr>
      </w:pPr>
      <w:r w:rsidRPr="00CF09FA">
        <w:rPr>
          <w:sz w:val="20"/>
          <w:szCs w:val="20"/>
          <w:highlight w:val="white"/>
        </w:rPr>
        <w:t xml:space="preserve">Cada día de la semana del deseo, tendremos “días de espíritu” así como actividades diarias en la escuela para que los estudiantes participen durante la actividad </w:t>
      </w:r>
      <w:proofErr w:type="spellStart"/>
      <w:r w:rsidRPr="00CF09FA">
        <w:rPr>
          <w:sz w:val="20"/>
          <w:szCs w:val="20"/>
          <w:highlight w:val="white"/>
        </w:rPr>
        <w:t>Bobcat</w:t>
      </w:r>
      <w:proofErr w:type="spellEnd"/>
      <w:r w:rsidRPr="00CF09FA">
        <w:rPr>
          <w:sz w:val="20"/>
          <w:szCs w:val="20"/>
          <w:highlight w:val="white"/>
        </w:rPr>
        <w:t xml:space="preserve"> o durante el almuerzo. Los eventos que se llevarán a cabo son:   </w:t>
      </w:r>
    </w:p>
    <w:p w:rsidR="00035F57" w:rsidRPr="00CF09FA" w:rsidRDefault="000D3A3C">
      <w:pPr>
        <w:rPr>
          <w:sz w:val="20"/>
          <w:szCs w:val="20"/>
          <w:highlight w:val="white"/>
        </w:rPr>
      </w:pPr>
      <w:r w:rsidRPr="00CF09FA">
        <w:rPr>
          <w:b/>
          <w:sz w:val="20"/>
          <w:szCs w:val="20"/>
          <w:highlight w:val="white"/>
        </w:rPr>
        <w:t>lunes, 19 a martes, 27 de abril</w:t>
      </w:r>
      <w:r w:rsidR="00EE7B2E">
        <w:rPr>
          <w:b/>
          <w:sz w:val="20"/>
          <w:szCs w:val="20"/>
          <w:highlight w:val="white"/>
        </w:rPr>
        <w:t xml:space="preserve">: </w:t>
      </w:r>
      <w:r w:rsidR="00EE7B2E">
        <w:rPr>
          <w:sz w:val="20"/>
          <w:szCs w:val="20"/>
          <w:highlight w:val="white"/>
        </w:rPr>
        <w:t>s</w:t>
      </w:r>
      <w:r w:rsidRPr="00CF09FA">
        <w:rPr>
          <w:sz w:val="20"/>
          <w:szCs w:val="20"/>
          <w:highlight w:val="white"/>
        </w:rPr>
        <w:t xml:space="preserve">e venderán entradas de rifas con un costo de $1 durante la hora de almuerzo.  </w:t>
      </w:r>
    </w:p>
    <w:p w:rsidR="00035F57" w:rsidRPr="00CF09FA" w:rsidRDefault="000D3A3C">
      <w:pPr>
        <w:rPr>
          <w:sz w:val="20"/>
          <w:szCs w:val="20"/>
          <w:highlight w:val="white"/>
        </w:rPr>
      </w:pPr>
      <w:r w:rsidRPr="00CF09FA">
        <w:rPr>
          <w:b/>
          <w:sz w:val="20"/>
          <w:szCs w:val="20"/>
          <w:highlight w:val="white"/>
        </w:rPr>
        <w:t>lunes, 19 a martes, 27 de abril</w:t>
      </w:r>
      <w:r w:rsidR="00EE7B2E">
        <w:rPr>
          <w:b/>
          <w:sz w:val="20"/>
          <w:szCs w:val="20"/>
          <w:highlight w:val="white"/>
        </w:rPr>
        <w:t>:</w:t>
      </w:r>
      <w:r w:rsidRPr="00CF09FA">
        <w:rPr>
          <w:b/>
          <w:sz w:val="20"/>
          <w:szCs w:val="20"/>
          <w:highlight w:val="white"/>
        </w:rPr>
        <w:t xml:space="preserve"> </w:t>
      </w:r>
      <w:r w:rsidR="00EE7B2E">
        <w:rPr>
          <w:sz w:val="20"/>
          <w:szCs w:val="20"/>
          <w:highlight w:val="white"/>
        </w:rPr>
        <w:t>d</w:t>
      </w:r>
      <w:r w:rsidRPr="00CF09FA">
        <w:rPr>
          <w:sz w:val="20"/>
          <w:szCs w:val="20"/>
          <w:highlight w:val="white"/>
        </w:rPr>
        <w:t xml:space="preserve">ecoración de puertas y ventas </w:t>
      </w:r>
      <w:r w:rsidRPr="00CF09FA">
        <w:rPr>
          <w:i/>
          <w:iCs/>
          <w:sz w:val="20"/>
          <w:szCs w:val="20"/>
          <w:highlight w:val="white"/>
        </w:rPr>
        <w:t>“</w:t>
      </w:r>
      <w:proofErr w:type="spellStart"/>
      <w:r w:rsidRPr="00CF09FA">
        <w:rPr>
          <w:i/>
          <w:iCs/>
          <w:sz w:val="20"/>
          <w:szCs w:val="20"/>
          <w:highlight w:val="white"/>
        </w:rPr>
        <w:t>Star</w:t>
      </w:r>
      <w:proofErr w:type="spellEnd"/>
      <w:r w:rsidRPr="00CF09FA">
        <w:rPr>
          <w:i/>
          <w:iCs/>
          <w:sz w:val="20"/>
          <w:szCs w:val="20"/>
          <w:highlight w:val="white"/>
        </w:rPr>
        <w:t>”</w:t>
      </w:r>
      <w:r w:rsidRPr="00CF09FA">
        <w:rPr>
          <w:sz w:val="20"/>
          <w:szCs w:val="20"/>
          <w:highlight w:val="white"/>
        </w:rPr>
        <w:t xml:space="preserve"> (la clase ganadora se lleva un premio de donut) durante la actividad </w:t>
      </w:r>
      <w:proofErr w:type="spellStart"/>
      <w:r w:rsidRPr="00CF09FA">
        <w:rPr>
          <w:sz w:val="20"/>
          <w:szCs w:val="20"/>
          <w:highlight w:val="white"/>
        </w:rPr>
        <w:t>Bobcat</w:t>
      </w:r>
      <w:proofErr w:type="spellEnd"/>
      <w:r w:rsidRPr="00CF09FA">
        <w:rPr>
          <w:sz w:val="20"/>
          <w:szCs w:val="20"/>
          <w:highlight w:val="white"/>
        </w:rPr>
        <w:t xml:space="preserve">. </w:t>
      </w:r>
    </w:p>
    <w:p w:rsidR="00035F57" w:rsidRPr="00CF09FA" w:rsidRDefault="000D3A3C">
      <w:pPr>
        <w:rPr>
          <w:b/>
          <w:sz w:val="20"/>
          <w:szCs w:val="20"/>
          <w:highlight w:val="white"/>
        </w:rPr>
      </w:pPr>
      <w:r w:rsidRPr="00CF09FA">
        <w:rPr>
          <w:b/>
          <w:sz w:val="20"/>
          <w:szCs w:val="20"/>
          <w:highlight w:val="white"/>
        </w:rPr>
        <w:t>martes, 20 de abril</w:t>
      </w:r>
      <w:r w:rsidR="00EE7B2E">
        <w:rPr>
          <w:b/>
          <w:sz w:val="20"/>
          <w:szCs w:val="20"/>
          <w:highlight w:val="white"/>
        </w:rPr>
        <w:t>:</w:t>
      </w:r>
      <w:r w:rsidRPr="00CF09FA">
        <w:rPr>
          <w:b/>
          <w:sz w:val="20"/>
          <w:szCs w:val="20"/>
          <w:highlight w:val="white"/>
        </w:rPr>
        <w:t xml:space="preserve"> </w:t>
      </w:r>
      <w:r w:rsidR="00EE7B2E">
        <w:rPr>
          <w:sz w:val="20"/>
          <w:szCs w:val="20"/>
          <w:highlight w:val="white"/>
        </w:rPr>
        <w:t>p</w:t>
      </w:r>
      <w:r w:rsidRPr="00CF09FA">
        <w:rPr>
          <w:sz w:val="20"/>
          <w:szCs w:val="20"/>
          <w:highlight w:val="white"/>
        </w:rPr>
        <w:t xml:space="preserve">uestos de penique (traigan todas sus monedas de cambio) durante la actividad de </w:t>
      </w:r>
      <w:proofErr w:type="spellStart"/>
      <w:r w:rsidRPr="00CF09FA">
        <w:rPr>
          <w:sz w:val="20"/>
          <w:szCs w:val="20"/>
          <w:highlight w:val="white"/>
        </w:rPr>
        <w:t>Bobcat</w:t>
      </w:r>
      <w:proofErr w:type="spellEnd"/>
      <w:r w:rsidRPr="00CF09FA">
        <w:rPr>
          <w:sz w:val="20"/>
          <w:szCs w:val="20"/>
          <w:highlight w:val="white"/>
        </w:rPr>
        <w:t xml:space="preserve">. </w:t>
      </w:r>
    </w:p>
    <w:p w:rsidR="00035F57" w:rsidRPr="00CF09FA" w:rsidRDefault="000D3A3C">
      <w:pPr>
        <w:rPr>
          <w:b/>
          <w:sz w:val="20"/>
          <w:szCs w:val="20"/>
          <w:highlight w:val="white"/>
        </w:rPr>
      </w:pPr>
      <w:r w:rsidRPr="00CF09FA">
        <w:rPr>
          <w:b/>
          <w:sz w:val="20"/>
          <w:szCs w:val="20"/>
          <w:highlight w:val="white"/>
        </w:rPr>
        <w:t>lunes, 26 de abril</w:t>
      </w:r>
      <w:r w:rsidR="00EE7B2E">
        <w:rPr>
          <w:b/>
          <w:sz w:val="20"/>
          <w:szCs w:val="20"/>
          <w:highlight w:val="white"/>
        </w:rPr>
        <w:t>:</w:t>
      </w:r>
      <w:r w:rsidRPr="00CF09FA">
        <w:rPr>
          <w:b/>
          <w:sz w:val="20"/>
          <w:szCs w:val="20"/>
          <w:highlight w:val="white"/>
        </w:rPr>
        <w:t xml:space="preserve"> </w:t>
      </w:r>
      <w:r w:rsidR="00EE7B2E">
        <w:rPr>
          <w:sz w:val="20"/>
          <w:szCs w:val="20"/>
          <w:highlight w:val="white"/>
        </w:rPr>
        <w:t>d</w:t>
      </w:r>
      <w:r w:rsidRPr="00CF09FA">
        <w:rPr>
          <w:sz w:val="20"/>
          <w:szCs w:val="20"/>
          <w:highlight w:val="white"/>
        </w:rPr>
        <w:t>ecoración de la puerta y ventas “</w:t>
      </w:r>
      <w:proofErr w:type="spellStart"/>
      <w:r w:rsidRPr="00CF09FA">
        <w:rPr>
          <w:sz w:val="20"/>
          <w:szCs w:val="20"/>
          <w:highlight w:val="white"/>
        </w:rPr>
        <w:t>Star</w:t>
      </w:r>
      <w:proofErr w:type="spellEnd"/>
      <w:r w:rsidRPr="00CF09FA">
        <w:rPr>
          <w:sz w:val="20"/>
          <w:szCs w:val="20"/>
          <w:highlight w:val="white"/>
        </w:rPr>
        <w:t>” (la clase ganadora se lleva un premio de donut), Pague para elegir una taza de premios durante el almuerzo.</w:t>
      </w:r>
    </w:p>
    <w:p w:rsidR="00035F57" w:rsidRPr="00CF09FA" w:rsidRDefault="000D3A3C">
      <w:pPr>
        <w:rPr>
          <w:sz w:val="20"/>
          <w:szCs w:val="20"/>
          <w:highlight w:val="white"/>
        </w:rPr>
      </w:pPr>
      <w:r w:rsidRPr="00CF09FA">
        <w:rPr>
          <w:b/>
          <w:sz w:val="20"/>
          <w:szCs w:val="20"/>
          <w:highlight w:val="white"/>
        </w:rPr>
        <w:t>martes, 27 de abril</w:t>
      </w:r>
      <w:r w:rsidR="00EE7B2E">
        <w:rPr>
          <w:b/>
          <w:sz w:val="20"/>
          <w:szCs w:val="20"/>
          <w:highlight w:val="white"/>
        </w:rPr>
        <w:t>:</w:t>
      </w:r>
      <w:r w:rsidRPr="00CF09FA">
        <w:rPr>
          <w:b/>
          <w:sz w:val="20"/>
          <w:szCs w:val="20"/>
          <w:highlight w:val="white"/>
        </w:rPr>
        <w:t xml:space="preserve"> </w:t>
      </w:r>
      <w:r w:rsidR="00EE7B2E">
        <w:rPr>
          <w:sz w:val="20"/>
          <w:szCs w:val="20"/>
          <w:highlight w:val="white"/>
        </w:rPr>
        <w:t>p</w:t>
      </w:r>
      <w:r w:rsidRPr="00CF09FA">
        <w:rPr>
          <w:sz w:val="20"/>
          <w:szCs w:val="20"/>
          <w:highlight w:val="white"/>
        </w:rPr>
        <w:t>ague para elegir una taza de premios durante el almuerzo.</w:t>
      </w:r>
      <w:r w:rsidRPr="00CF09FA">
        <w:rPr>
          <w:b/>
          <w:sz w:val="20"/>
          <w:szCs w:val="20"/>
          <w:highlight w:val="white"/>
        </w:rPr>
        <w:t xml:space="preserve">  </w:t>
      </w:r>
    </w:p>
    <w:p w:rsidR="00035F57" w:rsidRPr="00CF09FA" w:rsidRDefault="000D3A3C">
      <w:pPr>
        <w:rPr>
          <w:b/>
          <w:sz w:val="20"/>
          <w:szCs w:val="20"/>
          <w:highlight w:val="white"/>
        </w:rPr>
      </w:pPr>
      <w:r w:rsidRPr="00CF09FA">
        <w:rPr>
          <w:b/>
          <w:sz w:val="20"/>
          <w:szCs w:val="20"/>
          <w:highlight w:val="white"/>
        </w:rPr>
        <w:t xml:space="preserve"> </w:t>
      </w:r>
    </w:p>
    <w:p w:rsidR="00035F57" w:rsidRPr="00CF09FA" w:rsidRDefault="000D3A3C">
      <w:pPr>
        <w:rPr>
          <w:sz w:val="20"/>
          <w:szCs w:val="20"/>
          <w:highlight w:val="white"/>
        </w:rPr>
      </w:pPr>
      <w:r w:rsidRPr="00CF09FA">
        <w:rPr>
          <w:sz w:val="20"/>
          <w:szCs w:val="20"/>
          <w:highlight w:val="white"/>
        </w:rPr>
        <w:t>Para todas las familias de instrucción a distancia e híbridas, favor únase a nos</w:t>
      </w:r>
      <w:r w:rsidR="002F58ED">
        <w:rPr>
          <w:sz w:val="20"/>
          <w:szCs w:val="20"/>
          <w:highlight w:val="white"/>
        </w:rPr>
        <w:t xml:space="preserve">otros para el siguiente evento </w:t>
      </w:r>
      <w:proofErr w:type="spellStart"/>
      <w:r w:rsidRPr="002F58ED">
        <w:rPr>
          <w:i/>
          <w:sz w:val="20"/>
          <w:szCs w:val="20"/>
          <w:highlight w:val="white"/>
        </w:rPr>
        <w:t>Dishes</w:t>
      </w:r>
      <w:proofErr w:type="spellEnd"/>
      <w:r w:rsidRPr="002F58ED">
        <w:rPr>
          <w:i/>
          <w:sz w:val="20"/>
          <w:szCs w:val="20"/>
          <w:highlight w:val="white"/>
        </w:rPr>
        <w:t xml:space="preserve"> </w:t>
      </w:r>
      <w:proofErr w:type="spellStart"/>
      <w:r w:rsidRPr="002F58ED">
        <w:rPr>
          <w:i/>
          <w:sz w:val="20"/>
          <w:szCs w:val="20"/>
          <w:highlight w:val="white"/>
        </w:rPr>
        <w:t>for</w:t>
      </w:r>
      <w:proofErr w:type="spellEnd"/>
      <w:r w:rsidRPr="002F58ED">
        <w:rPr>
          <w:i/>
          <w:sz w:val="20"/>
          <w:szCs w:val="20"/>
          <w:highlight w:val="white"/>
        </w:rPr>
        <w:t xml:space="preserve"> </w:t>
      </w:r>
      <w:proofErr w:type="spellStart"/>
      <w:r w:rsidRPr="002F58ED">
        <w:rPr>
          <w:i/>
          <w:sz w:val="20"/>
          <w:szCs w:val="20"/>
          <w:highlight w:val="white"/>
        </w:rPr>
        <w:t>Wishes</w:t>
      </w:r>
      <w:proofErr w:type="spellEnd"/>
      <w:r w:rsidRPr="00CF09FA">
        <w:rPr>
          <w:sz w:val="20"/>
          <w:szCs w:val="20"/>
          <w:highlight w:val="white"/>
        </w:rPr>
        <w:t xml:space="preserve"> [platos de deseos] (noches de restaurante): </w:t>
      </w:r>
    </w:p>
    <w:p w:rsidR="00035F57" w:rsidRPr="00CF09FA" w:rsidRDefault="000D3A3C">
      <w:pPr>
        <w:rPr>
          <w:sz w:val="20"/>
          <w:szCs w:val="20"/>
          <w:highlight w:val="white"/>
        </w:rPr>
      </w:pPr>
      <w:r w:rsidRPr="00CF09FA">
        <w:rPr>
          <w:b/>
          <w:sz w:val="20"/>
          <w:szCs w:val="20"/>
          <w:highlight w:val="white"/>
        </w:rPr>
        <w:t>viernes, 16 de abril</w:t>
      </w:r>
      <w:r w:rsidR="00C04CA1">
        <w:rPr>
          <w:b/>
          <w:sz w:val="20"/>
          <w:szCs w:val="20"/>
          <w:highlight w:val="white"/>
        </w:rPr>
        <w:t>:</w:t>
      </w:r>
      <w:r w:rsidRPr="00CF09FA">
        <w:rPr>
          <w:b/>
          <w:sz w:val="20"/>
          <w:szCs w:val="20"/>
          <w:highlight w:val="white"/>
        </w:rPr>
        <w:t xml:space="preserve"> </w:t>
      </w:r>
      <w:proofErr w:type="spellStart"/>
      <w:r w:rsidRPr="00CF09FA">
        <w:rPr>
          <w:sz w:val="20"/>
          <w:szCs w:val="20"/>
          <w:highlight w:val="white"/>
        </w:rPr>
        <w:t>Buffalo</w:t>
      </w:r>
      <w:proofErr w:type="spellEnd"/>
      <w:r w:rsidRPr="00CF09FA">
        <w:rPr>
          <w:sz w:val="20"/>
          <w:szCs w:val="20"/>
          <w:highlight w:val="white"/>
        </w:rPr>
        <w:t xml:space="preserve"> Rose</w:t>
      </w:r>
    </w:p>
    <w:p w:rsidR="00035F57" w:rsidRPr="00CF09FA" w:rsidRDefault="000D3A3C">
      <w:pPr>
        <w:rPr>
          <w:sz w:val="20"/>
          <w:szCs w:val="20"/>
          <w:highlight w:val="white"/>
        </w:rPr>
      </w:pPr>
      <w:r w:rsidRPr="00CF09FA">
        <w:rPr>
          <w:b/>
          <w:bCs/>
          <w:sz w:val="20"/>
          <w:szCs w:val="20"/>
          <w:highlight w:val="white"/>
        </w:rPr>
        <w:t>lunes, 19 de abril</w:t>
      </w:r>
      <w:r w:rsidR="00C04CA1">
        <w:rPr>
          <w:b/>
          <w:bCs/>
          <w:sz w:val="20"/>
          <w:szCs w:val="20"/>
          <w:highlight w:val="white"/>
        </w:rPr>
        <w:t>:</w:t>
      </w:r>
      <w:r w:rsidR="00C04CA1">
        <w:rPr>
          <w:sz w:val="20"/>
          <w:szCs w:val="20"/>
          <w:highlight w:val="white"/>
        </w:rPr>
        <w:t xml:space="preserve"> C</w:t>
      </w:r>
      <w:r w:rsidRPr="00CF09FA">
        <w:rPr>
          <w:sz w:val="20"/>
          <w:szCs w:val="20"/>
          <w:highlight w:val="white"/>
        </w:rPr>
        <w:t xml:space="preserve">hipotle, 14255 W </w:t>
      </w:r>
      <w:proofErr w:type="spellStart"/>
      <w:r w:rsidRPr="00CF09FA">
        <w:rPr>
          <w:sz w:val="20"/>
          <w:szCs w:val="20"/>
          <w:highlight w:val="white"/>
        </w:rPr>
        <w:t>Colfax</w:t>
      </w:r>
      <w:proofErr w:type="spellEnd"/>
      <w:r w:rsidRPr="00CF09FA">
        <w:rPr>
          <w:sz w:val="20"/>
          <w:szCs w:val="20"/>
          <w:highlight w:val="white"/>
        </w:rPr>
        <w:t xml:space="preserve"> Ave at Denver West</w:t>
      </w:r>
    </w:p>
    <w:p w:rsidR="00035F57" w:rsidRPr="00CF09FA" w:rsidRDefault="000D3A3C">
      <w:pPr>
        <w:rPr>
          <w:sz w:val="20"/>
          <w:szCs w:val="20"/>
          <w:highlight w:val="white"/>
          <w:lang w:val="en-US"/>
        </w:rPr>
      </w:pPr>
      <w:proofErr w:type="spellStart"/>
      <w:proofErr w:type="gramStart"/>
      <w:r w:rsidRPr="00CF09FA">
        <w:rPr>
          <w:b/>
          <w:bCs/>
          <w:sz w:val="20"/>
          <w:szCs w:val="20"/>
          <w:highlight w:val="white"/>
          <w:lang w:val="en-US"/>
        </w:rPr>
        <w:t>martes</w:t>
      </w:r>
      <w:proofErr w:type="spellEnd"/>
      <w:proofErr w:type="gramEnd"/>
      <w:r w:rsidRPr="00CF09FA">
        <w:rPr>
          <w:b/>
          <w:bCs/>
          <w:sz w:val="20"/>
          <w:szCs w:val="20"/>
          <w:highlight w:val="white"/>
          <w:lang w:val="en-US"/>
        </w:rPr>
        <w:t xml:space="preserve">, 20 de </w:t>
      </w:r>
      <w:proofErr w:type="spellStart"/>
      <w:r w:rsidRPr="00CF09FA">
        <w:rPr>
          <w:b/>
          <w:bCs/>
          <w:sz w:val="20"/>
          <w:szCs w:val="20"/>
          <w:highlight w:val="white"/>
          <w:lang w:val="en-US"/>
        </w:rPr>
        <w:t>abril</w:t>
      </w:r>
      <w:proofErr w:type="spellEnd"/>
      <w:r w:rsidR="00C04CA1">
        <w:rPr>
          <w:b/>
          <w:bCs/>
          <w:sz w:val="20"/>
          <w:szCs w:val="20"/>
          <w:highlight w:val="white"/>
          <w:lang w:val="en-US"/>
        </w:rPr>
        <w:t>:</w:t>
      </w:r>
      <w:r w:rsidRPr="00CF09FA">
        <w:rPr>
          <w:sz w:val="20"/>
          <w:szCs w:val="20"/>
          <w:highlight w:val="white"/>
          <w:lang w:val="en-US"/>
        </w:rPr>
        <w:t xml:space="preserve"> Buffalo Wild Wings, 15570 W 64th Ave, Arvada </w:t>
      </w:r>
    </w:p>
    <w:p w:rsidR="00035F57" w:rsidRPr="00CF09FA" w:rsidRDefault="000D3A3C">
      <w:pPr>
        <w:rPr>
          <w:sz w:val="20"/>
          <w:szCs w:val="20"/>
          <w:highlight w:val="white"/>
        </w:rPr>
      </w:pPr>
      <w:r w:rsidRPr="00CF09FA">
        <w:rPr>
          <w:b/>
          <w:bCs/>
          <w:sz w:val="20"/>
          <w:szCs w:val="20"/>
          <w:highlight w:val="white"/>
        </w:rPr>
        <w:t>miércoles, 21 de abril</w:t>
      </w:r>
      <w:r w:rsidR="00C04CA1">
        <w:rPr>
          <w:b/>
          <w:bCs/>
          <w:sz w:val="20"/>
          <w:szCs w:val="20"/>
          <w:highlight w:val="white"/>
        </w:rPr>
        <w:t>:</w:t>
      </w:r>
      <w:r w:rsidRPr="00CF09FA">
        <w:rPr>
          <w:sz w:val="20"/>
          <w:szCs w:val="20"/>
          <w:highlight w:val="white"/>
        </w:rPr>
        <w:t xml:space="preserve"> Noche comunitaria en Golden High </w:t>
      </w:r>
      <w:proofErr w:type="spellStart"/>
      <w:r w:rsidRPr="00CF09FA">
        <w:rPr>
          <w:sz w:val="20"/>
          <w:szCs w:val="20"/>
          <w:highlight w:val="white"/>
        </w:rPr>
        <w:t>School</w:t>
      </w:r>
      <w:proofErr w:type="spellEnd"/>
      <w:r w:rsidRPr="00CF09FA">
        <w:rPr>
          <w:sz w:val="20"/>
          <w:szCs w:val="20"/>
          <w:highlight w:val="white"/>
        </w:rPr>
        <w:t xml:space="preserve">. </w:t>
      </w:r>
    </w:p>
    <w:p w:rsidR="00035F57" w:rsidRPr="00CF09FA" w:rsidRDefault="000D3A3C">
      <w:pPr>
        <w:rPr>
          <w:sz w:val="20"/>
          <w:szCs w:val="20"/>
          <w:highlight w:val="white"/>
          <w:lang w:val="en-US"/>
        </w:rPr>
      </w:pPr>
      <w:proofErr w:type="spellStart"/>
      <w:proofErr w:type="gramStart"/>
      <w:r w:rsidRPr="00CF09FA">
        <w:rPr>
          <w:b/>
          <w:bCs/>
          <w:sz w:val="20"/>
          <w:szCs w:val="20"/>
          <w:highlight w:val="white"/>
          <w:lang w:val="en-US"/>
        </w:rPr>
        <w:t>jueves</w:t>
      </w:r>
      <w:proofErr w:type="spellEnd"/>
      <w:proofErr w:type="gramEnd"/>
      <w:r w:rsidRPr="00CF09FA">
        <w:rPr>
          <w:b/>
          <w:bCs/>
          <w:sz w:val="20"/>
          <w:szCs w:val="20"/>
          <w:highlight w:val="white"/>
          <w:lang w:val="en-US"/>
        </w:rPr>
        <w:t xml:space="preserve">, 22 de </w:t>
      </w:r>
      <w:proofErr w:type="spellStart"/>
      <w:r w:rsidRPr="00CF09FA">
        <w:rPr>
          <w:b/>
          <w:bCs/>
          <w:sz w:val="20"/>
          <w:szCs w:val="20"/>
          <w:highlight w:val="white"/>
          <w:lang w:val="en-US"/>
        </w:rPr>
        <w:t>abril</w:t>
      </w:r>
      <w:proofErr w:type="spellEnd"/>
      <w:r w:rsidR="00C04CA1">
        <w:rPr>
          <w:b/>
          <w:bCs/>
          <w:sz w:val="20"/>
          <w:szCs w:val="20"/>
          <w:highlight w:val="white"/>
          <w:lang w:val="en-US"/>
        </w:rPr>
        <w:t>:</w:t>
      </w:r>
      <w:r w:rsidRPr="00CF09FA">
        <w:rPr>
          <w:sz w:val="20"/>
          <w:szCs w:val="20"/>
          <w:highlight w:val="white"/>
          <w:lang w:val="en-US"/>
        </w:rPr>
        <w:t xml:space="preserve"> Noodles &amp; Company, 14025 W Colfax </w:t>
      </w:r>
      <w:proofErr w:type="spellStart"/>
      <w:r w:rsidRPr="00CF09FA">
        <w:rPr>
          <w:sz w:val="20"/>
          <w:szCs w:val="20"/>
          <w:highlight w:val="white"/>
          <w:lang w:val="en-US"/>
        </w:rPr>
        <w:t>Dr</w:t>
      </w:r>
      <w:proofErr w:type="spellEnd"/>
      <w:r w:rsidRPr="00CF09FA">
        <w:rPr>
          <w:sz w:val="20"/>
          <w:szCs w:val="20"/>
          <w:highlight w:val="white"/>
          <w:lang w:val="en-US"/>
        </w:rPr>
        <w:t xml:space="preserve"> at Denver West</w:t>
      </w:r>
    </w:p>
    <w:p w:rsidR="00035F57" w:rsidRPr="00CF09FA" w:rsidRDefault="000D3A3C">
      <w:pPr>
        <w:rPr>
          <w:sz w:val="20"/>
          <w:szCs w:val="20"/>
          <w:highlight w:val="white"/>
          <w:lang w:val="en-US"/>
        </w:rPr>
      </w:pPr>
      <w:proofErr w:type="spellStart"/>
      <w:proofErr w:type="gramStart"/>
      <w:r w:rsidRPr="00CF09FA">
        <w:rPr>
          <w:b/>
          <w:sz w:val="20"/>
          <w:szCs w:val="20"/>
          <w:highlight w:val="white"/>
          <w:lang w:val="en-US"/>
        </w:rPr>
        <w:t>viernes</w:t>
      </w:r>
      <w:proofErr w:type="spellEnd"/>
      <w:proofErr w:type="gramEnd"/>
      <w:r w:rsidRPr="00CF09FA">
        <w:rPr>
          <w:b/>
          <w:sz w:val="20"/>
          <w:szCs w:val="20"/>
          <w:highlight w:val="white"/>
          <w:lang w:val="en-US"/>
        </w:rPr>
        <w:t xml:space="preserve">, 23 de </w:t>
      </w:r>
      <w:proofErr w:type="spellStart"/>
      <w:r w:rsidRPr="00CF09FA">
        <w:rPr>
          <w:b/>
          <w:sz w:val="20"/>
          <w:szCs w:val="20"/>
          <w:highlight w:val="white"/>
          <w:lang w:val="en-US"/>
        </w:rPr>
        <w:t>abril</w:t>
      </w:r>
      <w:proofErr w:type="spellEnd"/>
      <w:r w:rsidRPr="00CF09FA">
        <w:rPr>
          <w:sz w:val="20"/>
          <w:szCs w:val="20"/>
          <w:highlight w:val="white"/>
          <w:lang w:val="en-US"/>
        </w:rPr>
        <w:t>: Bob’s Atomic Burgers, 1310 Ford St, Golden</w:t>
      </w:r>
    </w:p>
    <w:p w:rsidR="008A1240" w:rsidRDefault="000D3A3C">
      <w:pPr>
        <w:rPr>
          <w:b/>
          <w:sz w:val="20"/>
          <w:szCs w:val="20"/>
          <w:highlight w:val="white"/>
        </w:rPr>
      </w:pPr>
      <w:r w:rsidRPr="00CF09FA">
        <w:rPr>
          <w:b/>
          <w:sz w:val="20"/>
          <w:szCs w:val="20"/>
          <w:highlight w:val="white"/>
        </w:rPr>
        <w:t>Siéntase en li</w:t>
      </w:r>
      <w:r w:rsidR="00C04CA1">
        <w:rPr>
          <w:b/>
          <w:sz w:val="20"/>
          <w:szCs w:val="20"/>
          <w:highlight w:val="white"/>
        </w:rPr>
        <w:t xml:space="preserve">bertad de donar directamente a </w:t>
      </w:r>
      <w:proofErr w:type="spellStart"/>
      <w:r w:rsidRPr="00C04CA1">
        <w:rPr>
          <w:b/>
          <w:i/>
          <w:sz w:val="20"/>
          <w:szCs w:val="20"/>
          <w:highlight w:val="white"/>
        </w:rPr>
        <w:t>Wish</w:t>
      </w:r>
      <w:proofErr w:type="spellEnd"/>
      <w:r w:rsidR="00C04CA1" w:rsidRPr="00C04CA1">
        <w:rPr>
          <w:b/>
          <w:i/>
          <w:sz w:val="20"/>
          <w:szCs w:val="20"/>
          <w:highlight w:val="white"/>
        </w:rPr>
        <w:t xml:space="preserve"> </w:t>
      </w:r>
      <w:proofErr w:type="spellStart"/>
      <w:r w:rsidR="00C04CA1" w:rsidRPr="00C04CA1">
        <w:rPr>
          <w:b/>
          <w:i/>
          <w:sz w:val="20"/>
          <w:szCs w:val="20"/>
          <w:highlight w:val="white"/>
        </w:rPr>
        <w:t>Week</w:t>
      </w:r>
      <w:proofErr w:type="spellEnd"/>
      <w:r w:rsidRPr="00CF09FA">
        <w:rPr>
          <w:b/>
          <w:sz w:val="20"/>
          <w:szCs w:val="20"/>
          <w:highlight w:val="white"/>
        </w:rPr>
        <w:t xml:space="preserve"> [semana del deseo] </w:t>
      </w:r>
      <w:hyperlink r:id="rId19">
        <w:r w:rsidRPr="00CF09FA">
          <w:rPr>
            <w:b/>
            <w:color w:val="1155CC"/>
            <w:sz w:val="20"/>
            <w:szCs w:val="20"/>
            <w:highlight w:val="white"/>
            <w:u w:val="single"/>
          </w:rPr>
          <w:t>en este enlace</w:t>
        </w:r>
      </w:hyperlink>
      <w:r w:rsidR="00C04CA1">
        <w:rPr>
          <w:b/>
          <w:color w:val="1155CC"/>
          <w:sz w:val="20"/>
          <w:szCs w:val="20"/>
          <w:highlight w:val="white"/>
          <w:u w:val="single"/>
        </w:rPr>
        <w:t xml:space="preserve"> [contenido en inglés] </w:t>
      </w:r>
      <w:r w:rsidR="001645CA">
        <w:rPr>
          <w:b/>
          <w:sz w:val="20"/>
          <w:szCs w:val="20"/>
          <w:highlight w:val="white"/>
        </w:rPr>
        <w:t xml:space="preserve">. </w:t>
      </w:r>
    </w:p>
    <w:p w:rsidR="00035F57" w:rsidRPr="00CF09FA" w:rsidRDefault="000D3A3C">
      <w:pPr>
        <w:rPr>
          <w:b/>
          <w:sz w:val="20"/>
          <w:szCs w:val="20"/>
          <w:highlight w:val="white"/>
        </w:rPr>
      </w:pPr>
      <w:r w:rsidRPr="00CF09FA">
        <w:rPr>
          <w:b/>
          <w:sz w:val="20"/>
          <w:szCs w:val="20"/>
          <w:highlight w:val="white"/>
        </w:rPr>
        <w:t>Muchas gracias por el apoyo brindado.</w:t>
      </w:r>
    </w:p>
    <w:p w:rsidR="00035F57" w:rsidRPr="00CF09FA" w:rsidRDefault="00035F57">
      <w:pPr>
        <w:rPr>
          <w:b/>
          <w:sz w:val="20"/>
          <w:szCs w:val="20"/>
          <w:highlight w:val="white"/>
        </w:rPr>
      </w:pPr>
    </w:p>
    <w:p w:rsidR="00035F57" w:rsidRPr="00CF09FA" w:rsidRDefault="000D3A3C">
      <w:pPr>
        <w:rPr>
          <w:sz w:val="20"/>
          <w:szCs w:val="20"/>
          <w:highlight w:val="white"/>
        </w:rPr>
      </w:pPr>
      <w:r w:rsidRPr="00CF09FA">
        <w:rPr>
          <w:b/>
          <w:sz w:val="20"/>
          <w:szCs w:val="20"/>
          <w:highlight w:val="white"/>
        </w:rPr>
        <w:t>Favor, tómese un momento para ver estos videos de la semana del deseo tanto para</w:t>
      </w:r>
      <w:hyperlink r:id="rId20">
        <w:r w:rsidRPr="00CF09FA">
          <w:rPr>
            <w:b/>
            <w:color w:val="1155CC"/>
            <w:sz w:val="20"/>
            <w:szCs w:val="20"/>
            <w:highlight w:val="white"/>
          </w:rPr>
          <w:t xml:space="preserve"> </w:t>
        </w:r>
      </w:hyperlink>
      <w:hyperlink r:id="rId21">
        <w:r w:rsidRPr="00CF09FA">
          <w:rPr>
            <w:b/>
            <w:color w:val="1155CC"/>
            <w:sz w:val="20"/>
            <w:szCs w:val="20"/>
            <w:highlight w:val="white"/>
            <w:u w:val="single"/>
          </w:rPr>
          <w:t>estudiantes de instrucción en persona</w:t>
        </w:r>
      </w:hyperlink>
      <w:r w:rsidR="0009106F">
        <w:rPr>
          <w:b/>
          <w:color w:val="1155CC"/>
          <w:sz w:val="20"/>
          <w:szCs w:val="20"/>
          <w:u w:val="single"/>
        </w:rPr>
        <w:t xml:space="preserve"> [contenido en inglés]</w:t>
      </w:r>
      <w:hyperlink r:id="rId22">
        <w:r w:rsidRPr="00CF09FA">
          <w:rPr>
            <w:b/>
            <w:color w:val="1155CC"/>
            <w:sz w:val="20"/>
            <w:szCs w:val="20"/>
            <w:highlight w:val="white"/>
          </w:rPr>
          <w:t xml:space="preserve"> </w:t>
        </w:r>
      </w:hyperlink>
      <w:r w:rsidRPr="00CF09FA">
        <w:rPr>
          <w:b/>
          <w:sz w:val="20"/>
          <w:szCs w:val="20"/>
          <w:highlight w:val="white"/>
        </w:rPr>
        <w:t xml:space="preserve">como </w:t>
      </w:r>
      <w:hyperlink r:id="rId23">
        <w:r w:rsidRPr="00CF09FA">
          <w:rPr>
            <w:b/>
            <w:color w:val="1155CC"/>
            <w:sz w:val="20"/>
            <w:szCs w:val="20"/>
            <w:highlight w:val="white"/>
            <w:u w:val="single"/>
          </w:rPr>
          <w:t>para estudiantes de instrucción a distancia</w:t>
        </w:r>
      </w:hyperlink>
      <w:r w:rsidR="0009106F">
        <w:rPr>
          <w:b/>
          <w:color w:val="1155CC"/>
          <w:sz w:val="20"/>
          <w:szCs w:val="20"/>
          <w:u w:val="single"/>
        </w:rPr>
        <w:t xml:space="preserve"> [contenido en inglés].</w:t>
      </w:r>
      <w:hyperlink r:id="rId24">
        <w:r w:rsidRPr="00CF09FA">
          <w:rPr>
            <w:b/>
            <w:color w:val="1155CC"/>
            <w:sz w:val="20"/>
            <w:szCs w:val="20"/>
            <w:highlight w:val="white"/>
          </w:rPr>
          <w:t xml:space="preserve"> </w:t>
        </w:r>
      </w:hyperlink>
      <w:r w:rsidRPr="00CF09FA">
        <w:rPr>
          <w:sz w:val="20"/>
          <w:szCs w:val="20"/>
          <w:highlight w:val="white"/>
        </w:rPr>
        <w:t xml:space="preserve"> </w:t>
      </w:r>
    </w:p>
    <w:p w:rsidR="00035F57" w:rsidRDefault="00035F57"/>
    <w:p w:rsidR="00035F57" w:rsidRDefault="00035F57">
      <w:pPr>
        <w:pStyle w:val="Heading2"/>
        <w:spacing w:before="0" w:after="0"/>
        <w:rPr>
          <w:b/>
          <w:u w:val="single"/>
        </w:rPr>
      </w:pPr>
      <w:bookmarkStart w:id="8" w:name="_co06536vyjpz"/>
      <w:bookmarkEnd w:id="8"/>
    </w:p>
    <w:p w:rsidR="00035F57" w:rsidRPr="000152BD" w:rsidRDefault="000D3A3C">
      <w:pPr>
        <w:pStyle w:val="Heading2"/>
        <w:spacing w:before="0" w:after="0"/>
        <w:rPr>
          <w:b/>
          <w:sz w:val="28"/>
          <w:szCs w:val="28"/>
          <w:u w:val="single"/>
        </w:rPr>
      </w:pPr>
      <w:bookmarkStart w:id="9" w:name="_Toc69805318"/>
      <w:r w:rsidRPr="000152BD">
        <w:rPr>
          <w:b/>
          <w:sz w:val="28"/>
          <w:szCs w:val="28"/>
          <w:u w:val="single"/>
        </w:rPr>
        <w:t xml:space="preserve">Presentación gratuita de </w:t>
      </w:r>
      <w:proofErr w:type="spellStart"/>
      <w:r w:rsidRPr="000152BD">
        <w:rPr>
          <w:b/>
          <w:sz w:val="28"/>
          <w:szCs w:val="28"/>
          <w:u w:val="single"/>
        </w:rPr>
        <w:t>Screenagers</w:t>
      </w:r>
      <w:proofErr w:type="spellEnd"/>
      <w:r w:rsidRPr="000152BD">
        <w:rPr>
          <w:b/>
          <w:sz w:val="28"/>
          <w:szCs w:val="28"/>
          <w:u w:val="single"/>
        </w:rPr>
        <w:t xml:space="preserve">: Visualización del siguiente </w:t>
      </w:r>
      <w:proofErr w:type="spellStart"/>
      <w:r w:rsidRPr="000152BD">
        <w:rPr>
          <w:b/>
          <w:sz w:val="28"/>
          <w:szCs w:val="28"/>
          <w:u w:val="single"/>
        </w:rPr>
        <w:t>capitulo</w:t>
      </w:r>
      <w:proofErr w:type="spellEnd"/>
      <w:r w:rsidRPr="000152BD">
        <w:rPr>
          <w:b/>
          <w:sz w:val="28"/>
          <w:szCs w:val="28"/>
          <w:u w:val="single"/>
        </w:rPr>
        <w:t xml:space="preserve"> de la película (quedan 10 días).</w:t>
      </w:r>
      <w:bookmarkEnd w:id="9"/>
    </w:p>
    <w:p w:rsidR="00035F57" w:rsidRPr="000152BD" w:rsidRDefault="000D3A3C">
      <w:pPr>
        <w:shd w:val="clear" w:color="auto" w:fill="FFFFFF"/>
        <w:spacing w:after="100" w:line="240" w:lineRule="auto"/>
        <w:rPr>
          <w:b/>
          <w:color w:val="26282A"/>
          <w:sz w:val="20"/>
          <w:szCs w:val="20"/>
        </w:rPr>
      </w:pPr>
      <w:r w:rsidRPr="000152BD">
        <w:rPr>
          <w:b/>
          <w:color w:val="26282A"/>
        </w:rPr>
        <w:t xml:space="preserve">Inscríbase hoy mismo: sólo quedan 10 días más para inscribirse y ver los </w:t>
      </w:r>
      <w:proofErr w:type="spellStart"/>
      <w:r w:rsidRPr="000152BD">
        <w:rPr>
          <w:b/>
          <w:color w:val="26282A"/>
        </w:rPr>
        <w:t>Screenagers</w:t>
      </w:r>
      <w:proofErr w:type="spellEnd"/>
      <w:r w:rsidRPr="000152BD">
        <w:rPr>
          <w:b/>
          <w:color w:val="26282A"/>
        </w:rPr>
        <w:t xml:space="preserve"> de forma gratuita: Visualización del siguiente episodio de la </w:t>
      </w:r>
      <w:r w:rsidR="000152BD" w:rsidRPr="000152BD">
        <w:rPr>
          <w:b/>
          <w:color w:val="26282A"/>
        </w:rPr>
        <w:t>película</w:t>
      </w:r>
      <w:r w:rsidR="000152BD">
        <w:rPr>
          <w:b/>
          <w:color w:val="26282A"/>
        </w:rPr>
        <w:t>.</w:t>
      </w:r>
      <w:r w:rsidR="000152BD">
        <w:rPr>
          <w:color w:val="26282A"/>
          <w:sz w:val="18"/>
        </w:rPr>
        <w:t xml:space="preserve"> </w:t>
      </w:r>
      <w:r w:rsidR="000152BD">
        <w:rPr>
          <w:color w:val="26282A"/>
          <w:sz w:val="21"/>
        </w:rPr>
        <w:t>Le</w:t>
      </w:r>
      <w:r w:rsidRPr="000152BD">
        <w:rPr>
          <w:sz w:val="20"/>
          <w:szCs w:val="20"/>
          <w:highlight w:val="white"/>
        </w:rPr>
        <w:t xml:space="preserve"> invitamos a inscribirse para una presentación gratuita por demanda de la película</w:t>
      </w:r>
      <w:r w:rsidRPr="000152BD">
        <w:rPr>
          <w:sz w:val="20"/>
          <w:szCs w:val="20"/>
        </w:rPr>
        <w:t xml:space="preserve"> </w:t>
      </w:r>
      <w:proofErr w:type="spellStart"/>
      <w:r w:rsidRPr="000152BD">
        <w:rPr>
          <w:sz w:val="20"/>
          <w:szCs w:val="20"/>
        </w:rPr>
        <w:t>Screenagers</w:t>
      </w:r>
      <w:proofErr w:type="spellEnd"/>
      <w:r w:rsidRPr="000152BD">
        <w:rPr>
          <w:sz w:val="20"/>
          <w:szCs w:val="20"/>
        </w:rPr>
        <w:t>:</w:t>
      </w:r>
      <w:r w:rsidRPr="000152BD">
        <w:rPr>
          <w:sz w:val="20"/>
          <w:szCs w:val="20"/>
          <w:highlight w:val="white"/>
        </w:rPr>
        <w:t xml:space="preserve"> El siguiente capítulo Hay millones de jóvenes que experimentan estrés, ansiedad y depresión. La salud mental de nuestros estudiantes es de máxima prioridad, y siempre estamos buscando recursos para ayudar a nuestros padres, madres y tutores/as legales en este desafío constante. Con este espíritu en mente, la PTA de Bell </w:t>
      </w:r>
      <w:proofErr w:type="spellStart"/>
      <w:r w:rsidRPr="000152BD">
        <w:rPr>
          <w:sz w:val="20"/>
          <w:szCs w:val="20"/>
          <w:highlight w:val="white"/>
        </w:rPr>
        <w:t>Middle</w:t>
      </w:r>
      <w:proofErr w:type="spellEnd"/>
      <w:r w:rsidRPr="000152BD">
        <w:rPr>
          <w:sz w:val="20"/>
          <w:szCs w:val="20"/>
          <w:highlight w:val="white"/>
        </w:rPr>
        <w:t xml:space="preserve"> </w:t>
      </w:r>
      <w:proofErr w:type="spellStart"/>
      <w:r w:rsidRPr="000152BD">
        <w:rPr>
          <w:sz w:val="20"/>
          <w:szCs w:val="20"/>
          <w:highlight w:val="white"/>
        </w:rPr>
        <w:t>School</w:t>
      </w:r>
      <w:proofErr w:type="spellEnd"/>
      <w:r w:rsidRPr="000152BD">
        <w:rPr>
          <w:sz w:val="20"/>
          <w:szCs w:val="20"/>
          <w:highlight w:val="white"/>
        </w:rPr>
        <w:t xml:space="preserve"> ha organizado una presentación gratuita "por demanda" de la película </w:t>
      </w:r>
      <w:proofErr w:type="spellStart"/>
      <w:r w:rsidRPr="000152BD">
        <w:rPr>
          <w:sz w:val="20"/>
          <w:szCs w:val="20"/>
          <w:highlight w:val="white"/>
        </w:rPr>
        <w:t>Screenagers</w:t>
      </w:r>
      <w:proofErr w:type="spellEnd"/>
      <w:r w:rsidRPr="000152BD">
        <w:rPr>
          <w:sz w:val="20"/>
          <w:szCs w:val="20"/>
          <w:highlight w:val="white"/>
        </w:rPr>
        <w:t xml:space="preserve">: El próximo </w:t>
      </w:r>
      <w:r w:rsidR="00B104A8" w:rsidRPr="000152BD">
        <w:rPr>
          <w:sz w:val="20"/>
          <w:szCs w:val="20"/>
          <w:highlight w:val="white"/>
        </w:rPr>
        <w:t>capítulo</w:t>
      </w:r>
      <w:r w:rsidRPr="000152BD">
        <w:rPr>
          <w:sz w:val="20"/>
          <w:szCs w:val="20"/>
          <w:highlight w:val="white"/>
        </w:rPr>
        <w:t xml:space="preserve"> tratará sobre el descubrimiento de destrezas para confrontar el estrés. Desde el lunes, 12 de abril hasta el lunes, 27 de abril. Después del período de presentación, se le enviará información para asistir a una sesión de preguntas y respuestas opcional con el personal de salud mental de Bell </w:t>
      </w:r>
      <w:proofErr w:type="spellStart"/>
      <w:r w:rsidRPr="000152BD">
        <w:rPr>
          <w:sz w:val="20"/>
          <w:szCs w:val="20"/>
          <w:highlight w:val="white"/>
        </w:rPr>
        <w:t>Middle</w:t>
      </w:r>
      <w:proofErr w:type="spellEnd"/>
      <w:r w:rsidRPr="000152BD">
        <w:rPr>
          <w:sz w:val="20"/>
          <w:szCs w:val="20"/>
          <w:highlight w:val="white"/>
        </w:rPr>
        <w:t xml:space="preserve"> </w:t>
      </w:r>
      <w:proofErr w:type="spellStart"/>
      <w:r w:rsidRPr="000152BD">
        <w:rPr>
          <w:sz w:val="20"/>
          <w:szCs w:val="20"/>
          <w:highlight w:val="white"/>
        </w:rPr>
        <w:t>School</w:t>
      </w:r>
      <w:proofErr w:type="spellEnd"/>
      <w:r w:rsidRPr="000152BD">
        <w:rPr>
          <w:sz w:val="20"/>
          <w:szCs w:val="20"/>
          <w:highlight w:val="white"/>
        </w:rPr>
        <w:t xml:space="preserve"> para responder a cualquiera de sus preguntas.</w:t>
      </w:r>
      <w:r w:rsidRPr="000152BD">
        <w:rPr>
          <w:b/>
          <w:sz w:val="20"/>
          <w:szCs w:val="20"/>
          <w:highlight w:val="white"/>
        </w:rPr>
        <w:t xml:space="preserve"> </w:t>
      </w:r>
      <w:r w:rsidRPr="000152BD">
        <w:rPr>
          <w:b/>
          <w:sz w:val="20"/>
          <w:szCs w:val="20"/>
        </w:rPr>
        <w:t>El cupo es limitado, así que asegúrese de inscribirse lo antes posible.</w:t>
      </w:r>
    </w:p>
    <w:p w:rsidR="00035F57" w:rsidRPr="000152BD" w:rsidRDefault="000D3A3C">
      <w:pPr>
        <w:shd w:val="clear" w:color="auto" w:fill="FFFFFF"/>
        <w:spacing w:before="200" w:after="200" w:line="240" w:lineRule="auto"/>
        <w:rPr>
          <w:b/>
          <w:color w:val="26282A"/>
          <w:sz w:val="20"/>
          <w:szCs w:val="20"/>
        </w:rPr>
      </w:pPr>
      <w:r w:rsidRPr="000152BD">
        <w:rPr>
          <w:sz w:val="20"/>
          <w:szCs w:val="20"/>
        </w:rPr>
        <w:t xml:space="preserve">Para inscribirse en la presentación gratuita por demanda </w:t>
      </w:r>
      <w:hyperlink r:id="rId25">
        <w:r w:rsidRPr="000152BD">
          <w:rPr>
            <w:b/>
            <w:color w:val="1155CC"/>
            <w:sz w:val="20"/>
            <w:szCs w:val="20"/>
            <w:u w:val="single"/>
          </w:rPr>
          <w:t>haga clic aquí</w:t>
        </w:r>
      </w:hyperlink>
      <w:r w:rsidR="00DC191A">
        <w:rPr>
          <w:b/>
          <w:color w:val="1155CC"/>
          <w:sz w:val="20"/>
          <w:szCs w:val="20"/>
          <w:u w:val="single"/>
        </w:rPr>
        <w:t xml:space="preserve"> [contenido en inglés]</w:t>
      </w:r>
      <w:r w:rsidRPr="000152BD">
        <w:rPr>
          <w:sz w:val="20"/>
          <w:szCs w:val="20"/>
        </w:rPr>
        <w:t>.</w:t>
      </w:r>
    </w:p>
    <w:p w:rsidR="00035F57" w:rsidRPr="000152BD" w:rsidRDefault="000D3A3C">
      <w:pPr>
        <w:shd w:val="clear" w:color="auto" w:fill="FFFFFF"/>
        <w:spacing w:before="200" w:after="200" w:line="240" w:lineRule="auto"/>
        <w:rPr>
          <w:sz w:val="20"/>
          <w:szCs w:val="20"/>
        </w:rPr>
      </w:pPr>
      <w:r w:rsidRPr="000152BD">
        <w:rPr>
          <w:sz w:val="20"/>
          <w:szCs w:val="20"/>
        </w:rPr>
        <w:t xml:space="preserve">Para ver la vista previa de la película de </w:t>
      </w:r>
      <w:proofErr w:type="spellStart"/>
      <w:r w:rsidRPr="000152BD">
        <w:rPr>
          <w:sz w:val="20"/>
          <w:szCs w:val="20"/>
        </w:rPr>
        <w:t>Screenagers</w:t>
      </w:r>
      <w:proofErr w:type="spellEnd"/>
      <w:r w:rsidRPr="000152BD">
        <w:rPr>
          <w:sz w:val="20"/>
          <w:szCs w:val="20"/>
        </w:rPr>
        <w:t xml:space="preserve"> </w:t>
      </w:r>
      <w:hyperlink r:id="rId26">
        <w:r w:rsidRPr="000152BD">
          <w:rPr>
            <w:b/>
            <w:color w:val="1155CC"/>
            <w:sz w:val="20"/>
            <w:szCs w:val="20"/>
            <w:u w:val="single"/>
          </w:rPr>
          <w:t>haga clic aquí</w:t>
        </w:r>
      </w:hyperlink>
      <w:r w:rsidR="00DC191A">
        <w:rPr>
          <w:b/>
          <w:color w:val="1155CC"/>
          <w:sz w:val="20"/>
          <w:szCs w:val="20"/>
          <w:u w:val="single"/>
        </w:rPr>
        <w:t xml:space="preserve"> [contenido en inglés]</w:t>
      </w:r>
      <w:r w:rsidRPr="000152BD">
        <w:rPr>
          <w:sz w:val="20"/>
          <w:szCs w:val="20"/>
        </w:rPr>
        <w:t>.</w:t>
      </w:r>
    </w:p>
    <w:p w:rsidR="00035F57" w:rsidRDefault="00035F57">
      <w:pPr>
        <w:pStyle w:val="Heading2"/>
        <w:spacing w:before="0" w:after="0"/>
        <w:rPr>
          <w:b/>
          <w:u w:val="single"/>
        </w:rPr>
      </w:pPr>
      <w:bookmarkStart w:id="10" w:name="_zheyoivcmreo"/>
      <w:bookmarkEnd w:id="10"/>
    </w:p>
    <w:p w:rsidR="00035F57" w:rsidRPr="006E5252" w:rsidRDefault="000D3A3C">
      <w:pPr>
        <w:pStyle w:val="Heading2"/>
        <w:spacing w:before="0" w:after="0"/>
        <w:rPr>
          <w:b/>
          <w:sz w:val="28"/>
          <w:szCs w:val="28"/>
          <w:u w:val="single"/>
        </w:rPr>
      </w:pPr>
      <w:bookmarkStart w:id="11" w:name="_Toc69805319"/>
      <w:r w:rsidRPr="006E5252">
        <w:rPr>
          <w:b/>
          <w:sz w:val="28"/>
          <w:szCs w:val="28"/>
          <w:u w:val="single"/>
        </w:rPr>
        <w:t>Feria virtual de profesiones para los jóvenes de Colorado</w:t>
      </w:r>
      <w:bookmarkEnd w:id="11"/>
    </w:p>
    <w:p w:rsidR="00035F57" w:rsidRDefault="000D3A3C">
      <w:pPr>
        <w:rPr>
          <w:b/>
        </w:rPr>
      </w:pPr>
      <w:r w:rsidRPr="006E5252">
        <w:rPr>
          <w:sz w:val="20"/>
          <w:szCs w:val="20"/>
        </w:rPr>
        <w:t xml:space="preserve">El estado de Colorado quiere apoyar a nuestra juventud con el aprendizaje sobre oportunidades y carreras profesionales para el futuro. Haga que su hijo/a asista a </w:t>
      </w:r>
      <w:r w:rsidRPr="006E5252">
        <w:rPr>
          <w:sz w:val="20"/>
          <w:szCs w:val="20"/>
          <w:u w:val="single"/>
        </w:rPr>
        <w:t>la feria virtual de carreras profesionales de Colorado desde el 19 al 22 de abril</w:t>
      </w:r>
      <w:r w:rsidRPr="006E5252">
        <w:rPr>
          <w:sz w:val="20"/>
          <w:szCs w:val="20"/>
        </w:rPr>
        <w:t xml:space="preserve"> Su hijo/a podrá conectarse en vivo con profesionales que representan a todas las áreas de profesión en Colorado. Para obtener más información e inscribirse, visite </w:t>
      </w:r>
      <w:hyperlink r:id="rId27">
        <w:r w:rsidRPr="006E5252">
          <w:rPr>
            <w:b/>
            <w:color w:val="1155CC"/>
            <w:sz w:val="20"/>
            <w:szCs w:val="20"/>
            <w:u w:val="single"/>
          </w:rPr>
          <w:t>YOUTHCAREERFAIR.OR</w:t>
        </w:r>
        <w:r w:rsidR="00C74D69">
          <w:rPr>
            <w:b/>
            <w:color w:val="1155CC"/>
            <w:sz w:val="20"/>
            <w:szCs w:val="20"/>
            <w:u w:val="single"/>
          </w:rPr>
          <w:t>G [contenido en inglés].</w:t>
        </w:r>
      </w:hyperlink>
      <w:r w:rsidR="00C74D69" w:rsidRPr="00C74D69">
        <w:rPr>
          <w:noProof/>
        </w:rPr>
        <w:t xml:space="preserve"> </w:t>
      </w:r>
      <w:r>
        <w:rPr>
          <w:noProof/>
          <w:lang w:val="en-US"/>
        </w:rPr>
        <w:drawing>
          <wp:anchor distT="114300" distB="114300" distL="114300" distR="114300" simplePos="0" relativeHeight="251661312" behindDoc="0" locked="0" layoutInCell="1" hidden="0" allowOverlap="1">
            <wp:simplePos x="0" y="0"/>
            <wp:positionH relativeFrom="column">
              <wp:posOffset>-485774</wp:posOffset>
            </wp:positionH>
            <wp:positionV relativeFrom="paragraph">
              <wp:posOffset>138113</wp:posOffset>
            </wp:positionV>
            <wp:extent cx="831113" cy="652463"/>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l="25458" t="28461" r="25152" b="41692"/>
                    <a:stretch>
                      <a:fillRect/>
                    </a:stretch>
                  </pic:blipFill>
                  <pic:spPr>
                    <a:xfrm>
                      <a:off x="0" y="0"/>
                      <a:ext cx="831113" cy="652463"/>
                    </a:xfrm>
                    <a:prstGeom prst="rect">
                      <a:avLst/>
                    </a:prstGeom>
                    <a:ln/>
                  </pic:spPr>
                </pic:pic>
              </a:graphicData>
            </a:graphic>
          </wp:anchor>
        </w:drawing>
      </w:r>
      <w:r w:rsidR="00C74D69">
        <w:rPr>
          <w:b/>
          <w:color w:val="1155CC"/>
          <w:sz w:val="20"/>
          <w:szCs w:val="20"/>
          <w:u w:val="single"/>
        </w:rPr>
        <w:t xml:space="preserve"> </w:t>
      </w:r>
    </w:p>
    <w:p w:rsidR="00035F57" w:rsidRDefault="00035F57">
      <w:pPr>
        <w:rPr>
          <w:sz w:val="10"/>
          <w:szCs w:val="10"/>
        </w:rPr>
      </w:pPr>
    </w:p>
    <w:p w:rsidR="00035F57" w:rsidRPr="005D7F85" w:rsidRDefault="000D3A3C">
      <w:pPr>
        <w:pStyle w:val="Heading2"/>
        <w:rPr>
          <w:b/>
          <w:sz w:val="28"/>
          <w:szCs w:val="28"/>
          <w:u w:val="single"/>
        </w:rPr>
      </w:pPr>
      <w:bookmarkStart w:id="12" w:name="_Toc69805320"/>
      <w:r w:rsidRPr="005D7F85">
        <w:rPr>
          <w:b/>
          <w:sz w:val="28"/>
          <w:szCs w:val="28"/>
          <w:u w:val="single"/>
        </w:rPr>
        <w:t xml:space="preserve">Equipo de bicicletas de montaña de Golden High </w:t>
      </w:r>
      <w:proofErr w:type="spellStart"/>
      <w:r w:rsidRPr="005D7F85">
        <w:rPr>
          <w:b/>
          <w:sz w:val="28"/>
          <w:szCs w:val="28"/>
          <w:u w:val="single"/>
        </w:rPr>
        <w:t>School</w:t>
      </w:r>
      <w:proofErr w:type="spellEnd"/>
      <w:r w:rsidRPr="005D7F85">
        <w:rPr>
          <w:noProof/>
          <w:sz w:val="28"/>
          <w:szCs w:val="28"/>
          <w:lang w:val="en-US"/>
        </w:rPr>
        <w:drawing>
          <wp:anchor distT="114300" distB="114300" distL="114300" distR="114300" simplePos="0" relativeHeight="251662336" behindDoc="0" locked="0" layoutInCell="1" hidden="0" allowOverlap="1">
            <wp:simplePos x="0" y="0"/>
            <wp:positionH relativeFrom="column">
              <wp:posOffset>-485774</wp:posOffset>
            </wp:positionH>
            <wp:positionV relativeFrom="paragraph">
              <wp:posOffset>600075</wp:posOffset>
            </wp:positionV>
            <wp:extent cx="529452" cy="56673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29452" cy="566738"/>
                    </a:xfrm>
                    <a:prstGeom prst="rect">
                      <a:avLst/>
                    </a:prstGeom>
                    <a:ln/>
                  </pic:spPr>
                </pic:pic>
              </a:graphicData>
            </a:graphic>
          </wp:anchor>
        </w:drawing>
      </w:r>
      <w:bookmarkEnd w:id="12"/>
    </w:p>
    <w:p w:rsidR="00035F57" w:rsidRPr="000E0E16" w:rsidRDefault="000D3A3C">
      <w:pPr>
        <w:rPr>
          <w:sz w:val="20"/>
          <w:szCs w:val="20"/>
        </w:rPr>
      </w:pPr>
      <w:r w:rsidRPr="000E0E16">
        <w:rPr>
          <w:sz w:val="20"/>
          <w:szCs w:val="20"/>
        </w:rPr>
        <w:t xml:space="preserve">¿Es usted un estudiante de 8º grado y está interesado/a en participar y competir junto al equipo de bicicleta de montaña de Golden High </w:t>
      </w:r>
      <w:proofErr w:type="spellStart"/>
      <w:r w:rsidRPr="000E0E16">
        <w:rPr>
          <w:sz w:val="20"/>
          <w:szCs w:val="20"/>
        </w:rPr>
        <w:t>School</w:t>
      </w:r>
      <w:proofErr w:type="spellEnd"/>
      <w:r w:rsidRPr="000E0E16">
        <w:rPr>
          <w:sz w:val="20"/>
          <w:szCs w:val="20"/>
        </w:rPr>
        <w:t xml:space="preserve"> el próximo año escolar? Si es así, se realizará una junta de información a la que deseará asistir. </w:t>
      </w:r>
    </w:p>
    <w:p w:rsidR="00035F57" w:rsidRPr="000E0E16" w:rsidRDefault="000D3A3C">
      <w:pPr>
        <w:rPr>
          <w:b/>
          <w:sz w:val="20"/>
          <w:szCs w:val="20"/>
        </w:rPr>
      </w:pPr>
      <w:r w:rsidRPr="000E0E16">
        <w:rPr>
          <w:b/>
          <w:bCs/>
          <w:sz w:val="20"/>
          <w:szCs w:val="20"/>
        </w:rPr>
        <w:t>Lugar:</w:t>
      </w:r>
      <w:r w:rsidRPr="000E0E16">
        <w:rPr>
          <w:b/>
          <w:sz w:val="20"/>
          <w:szCs w:val="20"/>
        </w:rPr>
        <w:t xml:space="preserve"> Reunión virtual por </w:t>
      </w:r>
      <w:r w:rsidRPr="000E0E16">
        <w:rPr>
          <w:b/>
          <w:i/>
          <w:iCs/>
          <w:sz w:val="20"/>
          <w:szCs w:val="20"/>
        </w:rPr>
        <w:t>Zoom</w:t>
      </w:r>
      <w:r w:rsidRPr="000E0E16">
        <w:rPr>
          <w:b/>
          <w:sz w:val="20"/>
          <w:szCs w:val="20"/>
        </w:rPr>
        <w:t xml:space="preserve"> </w:t>
      </w:r>
      <w:hyperlink r:id="rId29">
        <w:r w:rsidRPr="000E0E16">
          <w:rPr>
            <w:b/>
            <w:color w:val="1155CC"/>
            <w:sz w:val="20"/>
            <w:szCs w:val="20"/>
            <w:u w:val="single"/>
          </w:rPr>
          <w:t>https://tinyurl.com/ghsspring21</w:t>
        </w:r>
      </w:hyperlink>
      <w:r w:rsidRPr="000E0E16">
        <w:rPr>
          <w:b/>
          <w:sz w:val="20"/>
          <w:szCs w:val="20"/>
        </w:rPr>
        <w:t xml:space="preserve"> </w:t>
      </w:r>
    </w:p>
    <w:p w:rsidR="00035F57" w:rsidRPr="000E0E16" w:rsidRDefault="000D3A3C">
      <w:pPr>
        <w:rPr>
          <w:b/>
          <w:sz w:val="20"/>
          <w:szCs w:val="20"/>
        </w:rPr>
      </w:pPr>
      <w:r w:rsidRPr="000E0E16">
        <w:rPr>
          <w:b/>
          <w:sz w:val="20"/>
          <w:szCs w:val="20"/>
        </w:rPr>
        <w:t>Fecha: 29 de abril a las 6:00 p.m.</w:t>
      </w:r>
    </w:p>
    <w:p w:rsidR="00035F57" w:rsidRPr="000E0E16" w:rsidRDefault="000D3A3C">
      <w:pPr>
        <w:rPr>
          <w:b/>
          <w:sz w:val="20"/>
          <w:szCs w:val="20"/>
        </w:rPr>
      </w:pPr>
      <w:r w:rsidRPr="000E0E16">
        <w:rPr>
          <w:b/>
          <w:sz w:val="20"/>
          <w:szCs w:val="20"/>
        </w:rPr>
        <w:t xml:space="preserve">    Motivo: La reunión es para padres, madres, tutores/as legales y estudiantes que quieren más información sobre el deporte y carreras a realizarse durante </w:t>
      </w:r>
      <w:r w:rsidR="000E0E16">
        <w:rPr>
          <w:b/>
          <w:sz w:val="20"/>
          <w:szCs w:val="20"/>
        </w:rPr>
        <w:t xml:space="preserve">la temporada de otoño de 2021. </w:t>
      </w:r>
      <w:r w:rsidRPr="000E0E16">
        <w:rPr>
          <w:b/>
          <w:sz w:val="20"/>
          <w:szCs w:val="20"/>
        </w:rPr>
        <w:t>Aprenderá sobre las prácticas, carreras, ropa y cómo inscribirse en la liga y el equipo.</w:t>
      </w:r>
    </w:p>
    <w:p w:rsidR="00035F57" w:rsidRPr="000E0E16" w:rsidRDefault="000D3A3C">
      <w:pPr>
        <w:rPr>
          <w:sz w:val="20"/>
          <w:szCs w:val="20"/>
        </w:rPr>
      </w:pPr>
      <w:r w:rsidRPr="000E0E16">
        <w:rPr>
          <w:sz w:val="20"/>
          <w:szCs w:val="20"/>
        </w:rPr>
        <w:t>Lo invitamos a que asista a la reunión para que no se pierda información importante.</w:t>
      </w:r>
    </w:p>
    <w:p w:rsidR="00035F57" w:rsidRPr="000E0E16" w:rsidRDefault="000D3A3C">
      <w:pPr>
        <w:rPr>
          <w:sz w:val="20"/>
          <w:szCs w:val="20"/>
        </w:rPr>
      </w:pPr>
      <w:r w:rsidRPr="000E0E16">
        <w:rPr>
          <w:sz w:val="20"/>
          <w:szCs w:val="20"/>
        </w:rPr>
        <w:t>Gracias y esperamos verlos/as en las pistas pronto.</w:t>
      </w:r>
    </w:p>
    <w:p w:rsidR="00035F57" w:rsidRPr="000E0E16" w:rsidRDefault="000D3A3C">
      <w:pPr>
        <w:rPr>
          <w:b/>
          <w:sz w:val="20"/>
          <w:szCs w:val="20"/>
          <w:u w:val="single"/>
        </w:rPr>
      </w:pPr>
      <w:r w:rsidRPr="000E0E16">
        <w:rPr>
          <w:sz w:val="20"/>
          <w:szCs w:val="20"/>
        </w:rPr>
        <w:t xml:space="preserve">Entrenador </w:t>
      </w:r>
      <w:proofErr w:type="spellStart"/>
      <w:r w:rsidRPr="000E0E16">
        <w:rPr>
          <w:sz w:val="20"/>
          <w:szCs w:val="20"/>
        </w:rPr>
        <w:t>Jesse</w:t>
      </w:r>
      <w:proofErr w:type="spellEnd"/>
      <w:r w:rsidRPr="000E0E16">
        <w:rPr>
          <w:sz w:val="20"/>
          <w:szCs w:val="20"/>
        </w:rPr>
        <w:t xml:space="preserve"> Swift: jaswift@jeffcoschools.us</w:t>
      </w:r>
    </w:p>
    <w:p w:rsidR="00035F57" w:rsidRPr="000E0E16" w:rsidRDefault="000D3A3C">
      <w:pPr>
        <w:pStyle w:val="Heading2"/>
        <w:rPr>
          <w:b/>
          <w:sz w:val="28"/>
          <w:szCs w:val="28"/>
          <w:u w:val="single"/>
        </w:rPr>
      </w:pPr>
      <w:bookmarkStart w:id="13" w:name="_Toc69805321"/>
      <w:r w:rsidRPr="000E0E16">
        <w:rPr>
          <w:b/>
          <w:sz w:val="28"/>
          <w:szCs w:val="28"/>
          <w:u w:val="single"/>
        </w:rPr>
        <w:t>Viaje a Ecuador en 2022</w:t>
      </w:r>
      <w:r w:rsidRPr="000E0E16">
        <w:rPr>
          <w:noProof/>
          <w:sz w:val="28"/>
          <w:szCs w:val="28"/>
          <w:lang w:val="en-US"/>
        </w:rPr>
        <w:drawing>
          <wp:anchor distT="114300" distB="114300" distL="114300" distR="114300" simplePos="0" relativeHeight="251663360" behindDoc="0" locked="0" layoutInCell="1" hidden="0" allowOverlap="1">
            <wp:simplePos x="0" y="0"/>
            <wp:positionH relativeFrom="column">
              <wp:posOffset>-438149</wp:posOffset>
            </wp:positionH>
            <wp:positionV relativeFrom="paragraph">
              <wp:posOffset>647700</wp:posOffset>
            </wp:positionV>
            <wp:extent cx="937491" cy="533400"/>
            <wp:effectExtent l="0" t="0" r="0" b="0"/>
            <wp:wrapSquare wrapText="bothSides" distT="114300" distB="114300" distL="114300" distR="11430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937491" cy="533400"/>
                    </a:xfrm>
                    <a:prstGeom prst="rect">
                      <a:avLst/>
                    </a:prstGeom>
                    <a:ln/>
                  </pic:spPr>
                </pic:pic>
              </a:graphicData>
            </a:graphic>
          </wp:anchor>
        </w:drawing>
      </w:r>
      <w:bookmarkEnd w:id="13"/>
    </w:p>
    <w:p w:rsidR="00035F57" w:rsidRPr="000E0E16" w:rsidRDefault="000D3A3C">
      <w:pPr>
        <w:rPr>
          <w:sz w:val="20"/>
          <w:szCs w:val="20"/>
        </w:rPr>
      </w:pPr>
      <w:r w:rsidRPr="000E0E16">
        <w:rPr>
          <w:sz w:val="20"/>
          <w:szCs w:val="20"/>
        </w:rPr>
        <w:t xml:space="preserve">Nos hemos quedado en casa sin salir por mucho tiempo y es hora de empezar a pensar en salir y rondar. La Sra. </w:t>
      </w:r>
      <w:proofErr w:type="spellStart"/>
      <w:r w:rsidRPr="000E0E16">
        <w:rPr>
          <w:sz w:val="20"/>
          <w:szCs w:val="20"/>
        </w:rPr>
        <w:t>Ranney</w:t>
      </w:r>
      <w:proofErr w:type="spellEnd"/>
      <w:r w:rsidRPr="000E0E16">
        <w:rPr>
          <w:sz w:val="20"/>
          <w:szCs w:val="20"/>
        </w:rPr>
        <w:t xml:space="preserve"> llevará a un grupo de estudiantes a Ecuador en junio de 2022 y va a ser una aventura. Eche un vistazo a algunas de las actividades divertidas que hemos planificado: </w:t>
      </w:r>
    </w:p>
    <w:p w:rsidR="00035F57" w:rsidRPr="000E0E16" w:rsidRDefault="00035F57">
      <w:pPr>
        <w:rPr>
          <w:sz w:val="20"/>
          <w:szCs w:val="20"/>
        </w:rPr>
      </w:pPr>
    </w:p>
    <w:p w:rsidR="00035F57" w:rsidRPr="000E0E16" w:rsidRDefault="000D3A3C">
      <w:pPr>
        <w:numPr>
          <w:ilvl w:val="0"/>
          <w:numId w:val="1"/>
        </w:numPr>
        <w:rPr>
          <w:sz w:val="20"/>
          <w:szCs w:val="20"/>
        </w:rPr>
      </w:pPr>
      <w:r w:rsidRPr="000E0E16">
        <w:rPr>
          <w:sz w:val="20"/>
          <w:szCs w:val="20"/>
        </w:rPr>
        <w:t>Recorrido por la ciudad de Quito con visita al museo de Ecuador y el centro de ciencias.</w:t>
      </w:r>
    </w:p>
    <w:p w:rsidR="00035F57" w:rsidRPr="000E0E16" w:rsidRDefault="000D3A3C">
      <w:pPr>
        <w:numPr>
          <w:ilvl w:val="0"/>
          <w:numId w:val="1"/>
        </w:numPr>
        <w:rPr>
          <w:sz w:val="20"/>
          <w:szCs w:val="20"/>
        </w:rPr>
      </w:pPr>
      <w:r w:rsidRPr="000E0E16">
        <w:rPr>
          <w:sz w:val="20"/>
          <w:szCs w:val="20"/>
        </w:rPr>
        <w:t>Excursiones a la cuenca del Amazonas (aguas termales volcánicas, caminatas por la selva, centro de rescate de animales, visitas a la escuela, visita al pueblo).</w:t>
      </w:r>
    </w:p>
    <w:p w:rsidR="00035F57" w:rsidRPr="000E0E16" w:rsidRDefault="000D3A3C">
      <w:pPr>
        <w:numPr>
          <w:ilvl w:val="0"/>
          <w:numId w:val="1"/>
        </w:numPr>
        <w:rPr>
          <w:sz w:val="20"/>
          <w:szCs w:val="20"/>
        </w:rPr>
      </w:pPr>
      <w:r w:rsidRPr="000E0E16">
        <w:rPr>
          <w:i/>
          <w:iCs/>
          <w:sz w:val="20"/>
          <w:szCs w:val="20"/>
        </w:rPr>
        <w:t>Rafting</w:t>
      </w:r>
      <w:r w:rsidRPr="000E0E16">
        <w:rPr>
          <w:sz w:val="20"/>
          <w:szCs w:val="20"/>
        </w:rPr>
        <w:t xml:space="preserve"> en aguas rápidas.</w:t>
      </w:r>
    </w:p>
    <w:p w:rsidR="00035F57" w:rsidRPr="000E0E16" w:rsidRDefault="000D3A3C">
      <w:pPr>
        <w:numPr>
          <w:ilvl w:val="0"/>
          <w:numId w:val="1"/>
        </w:numPr>
        <w:rPr>
          <w:sz w:val="20"/>
          <w:szCs w:val="20"/>
        </w:rPr>
      </w:pPr>
      <w:r w:rsidRPr="000E0E16">
        <w:rPr>
          <w:sz w:val="20"/>
          <w:szCs w:val="20"/>
        </w:rPr>
        <w:t xml:space="preserve">Excursiones a los Andes (cascada “El Pailón del Diablo”, cañón del “Río Pastaza”, volcán “Tungurahua” y el parque nacional “Cotopaxi”. </w:t>
      </w:r>
    </w:p>
    <w:p w:rsidR="00035F57" w:rsidRPr="000E0E16" w:rsidRDefault="000D3A3C">
      <w:pPr>
        <w:rPr>
          <w:b/>
          <w:sz w:val="20"/>
          <w:szCs w:val="20"/>
          <w:u w:val="single"/>
        </w:rPr>
      </w:pPr>
      <w:r w:rsidRPr="000E0E16">
        <w:rPr>
          <w:sz w:val="20"/>
          <w:szCs w:val="20"/>
        </w:rPr>
        <w:t xml:space="preserve">Consulte </w:t>
      </w:r>
      <w:hyperlink r:id="rId31">
        <w:r w:rsidR="00C71249">
          <w:rPr>
            <w:color w:val="1155CC"/>
            <w:sz w:val="20"/>
            <w:szCs w:val="20"/>
            <w:u w:val="single"/>
          </w:rPr>
          <w:t>el sitio</w:t>
        </w:r>
        <w:r w:rsidR="00B3530D">
          <w:rPr>
            <w:color w:val="1155CC"/>
            <w:sz w:val="20"/>
            <w:szCs w:val="20"/>
            <w:u w:val="single"/>
          </w:rPr>
          <w:t xml:space="preserve"> web de la agencia de </w:t>
        </w:r>
        <w:r w:rsidRPr="000E0E16">
          <w:rPr>
            <w:color w:val="1155CC"/>
            <w:sz w:val="20"/>
            <w:szCs w:val="20"/>
            <w:u w:val="single"/>
          </w:rPr>
          <w:t>viaje</w:t>
        </w:r>
      </w:hyperlink>
      <w:r w:rsidR="00B3530D">
        <w:rPr>
          <w:color w:val="1155CC"/>
          <w:sz w:val="20"/>
          <w:szCs w:val="20"/>
          <w:u w:val="single"/>
        </w:rPr>
        <w:t xml:space="preserve"> [contenido en inglés]</w:t>
      </w:r>
      <w:r w:rsidRPr="000E0E16">
        <w:rPr>
          <w:sz w:val="20"/>
          <w:szCs w:val="20"/>
        </w:rPr>
        <w:t xml:space="preserve"> para obtener más información. También puede ponerse en contacto con Lori </w:t>
      </w:r>
      <w:proofErr w:type="spellStart"/>
      <w:r w:rsidRPr="000E0E16">
        <w:rPr>
          <w:sz w:val="20"/>
          <w:szCs w:val="20"/>
        </w:rPr>
        <w:t>Ranney</w:t>
      </w:r>
      <w:proofErr w:type="spellEnd"/>
      <w:r w:rsidRPr="000E0E16">
        <w:rPr>
          <w:sz w:val="20"/>
          <w:szCs w:val="20"/>
        </w:rPr>
        <w:t xml:space="preserve"> </w:t>
      </w:r>
      <w:hyperlink r:id="rId32">
        <w:r w:rsidRPr="000E0E16">
          <w:rPr>
            <w:color w:val="1155CC"/>
            <w:sz w:val="20"/>
            <w:szCs w:val="20"/>
            <w:u w:val="single"/>
          </w:rPr>
          <w:t>lranney@jeffcoschools.us</w:t>
        </w:r>
      </w:hyperlink>
      <w:r w:rsidRPr="000E0E16">
        <w:rPr>
          <w:sz w:val="20"/>
          <w:szCs w:val="20"/>
        </w:rPr>
        <w:t xml:space="preserve"> con cualquier pregunta. </w:t>
      </w:r>
    </w:p>
    <w:p w:rsidR="00035F57" w:rsidRPr="000E0E16" w:rsidRDefault="000D3A3C">
      <w:pPr>
        <w:pStyle w:val="Heading2"/>
        <w:rPr>
          <w:b/>
          <w:sz w:val="28"/>
          <w:szCs w:val="28"/>
          <w:u w:val="single"/>
        </w:rPr>
      </w:pPr>
      <w:bookmarkStart w:id="14" w:name="_Toc69805322"/>
      <w:r w:rsidRPr="000E0E16">
        <w:rPr>
          <w:b/>
          <w:sz w:val="28"/>
          <w:szCs w:val="28"/>
          <w:u w:val="single"/>
        </w:rPr>
        <w:t xml:space="preserve">Los estudiantes </w:t>
      </w:r>
      <w:proofErr w:type="spellStart"/>
      <w:r w:rsidRPr="000E0E16">
        <w:rPr>
          <w:b/>
          <w:sz w:val="28"/>
          <w:szCs w:val="28"/>
          <w:u w:val="single"/>
        </w:rPr>
        <w:t>Bobcat</w:t>
      </w:r>
      <w:proofErr w:type="spellEnd"/>
      <w:r w:rsidRPr="000E0E16">
        <w:rPr>
          <w:b/>
          <w:sz w:val="28"/>
          <w:szCs w:val="28"/>
          <w:u w:val="single"/>
        </w:rPr>
        <w:t xml:space="preserve"> de la semana</w:t>
      </w:r>
      <w:r w:rsidRPr="000E0E16">
        <w:rPr>
          <w:noProof/>
          <w:sz w:val="28"/>
          <w:szCs w:val="28"/>
          <w:lang w:val="en-US"/>
        </w:rPr>
        <w:drawing>
          <wp:anchor distT="114300" distB="114300" distL="114300" distR="114300" simplePos="0" relativeHeight="251664384" behindDoc="0" locked="0" layoutInCell="1" hidden="0" allowOverlap="1">
            <wp:simplePos x="0" y="0"/>
            <wp:positionH relativeFrom="column">
              <wp:posOffset>-485774</wp:posOffset>
            </wp:positionH>
            <wp:positionV relativeFrom="paragraph">
              <wp:posOffset>609600</wp:posOffset>
            </wp:positionV>
            <wp:extent cx="828675" cy="754094"/>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b="12631"/>
                    <a:stretch>
                      <a:fillRect/>
                    </a:stretch>
                  </pic:blipFill>
                  <pic:spPr>
                    <a:xfrm>
                      <a:off x="0" y="0"/>
                      <a:ext cx="828675" cy="754094"/>
                    </a:xfrm>
                    <a:prstGeom prst="rect">
                      <a:avLst/>
                    </a:prstGeom>
                    <a:ln/>
                  </pic:spPr>
                </pic:pic>
              </a:graphicData>
            </a:graphic>
          </wp:anchor>
        </w:drawing>
      </w:r>
      <w:bookmarkEnd w:id="14"/>
    </w:p>
    <w:p w:rsidR="00035F57" w:rsidRPr="000E0E16" w:rsidRDefault="000D3A3C">
      <w:pPr>
        <w:rPr>
          <w:sz w:val="20"/>
          <w:szCs w:val="20"/>
        </w:rPr>
      </w:pPr>
      <w:r w:rsidRPr="000E0E16">
        <w:rPr>
          <w:sz w:val="20"/>
          <w:szCs w:val="20"/>
        </w:rPr>
        <w:t xml:space="preserve">Les presentamos a los estudiantes </w:t>
      </w:r>
      <w:proofErr w:type="spellStart"/>
      <w:r w:rsidRPr="000E0E16">
        <w:rPr>
          <w:sz w:val="20"/>
          <w:szCs w:val="20"/>
        </w:rPr>
        <w:t>Bobcat</w:t>
      </w:r>
      <w:proofErr w:type="spellEnd"/>
      <w:r w:rsidRPr="000E0E16">
        <w:rPr>
          <w:sz w:val="20"/>
          <w:szCs w:val="20"/>
        </w:rPr>
        <w:t xml:space="preserve"> de esta semana, como han sido nominados semanalmente por maestros/as y miembros</w:t>
      </w:r>
    </w:p>
    <w:p w:rsidR="00035F57" w:rsidRPr="000E0E16" w:rsidRDefault="000D3A3C">
      <w:pPr>
        <w:rPr>
          <w:sz w:val="20"/>
          <w:szCs w:val="20"/>
        </w:rPr>
      </w:pPr>
      <w:r w:rsidRPr="000E0E16">
        <w:rPr>
          <w:sz w:val="20"/>
          <w:szCs w:val="20"/>
        </w:rPr>
        <w:t xml:space="preserve">del personal de la escuela para cada grado. Los estudiantes son nominados basados en la perseverancia o </w:t>
      </w:r>
      <w:r w:rsidR="00E618A6" w:rsidRPr="000E0E16">
        <w:rPr>
          <w:sz w:val="20"/>
          <w:szCs w:val="20"/>
        </w:rPr>
        <w:t>excepcionalísimo</w:t>
      </w:r>
      <w:bookmarkStart w:id="15" w:name="_GoBack"/>
      <w:bookmarkEnd w:id="15"/>
      <w:r w:rsidRPr="000E0E16">
        <w:rPr>
          <w:sz w:val="20"/>
          <w:szCs w:val="20"/>
        </w:rPr>
        <w:t xml:space="preserve"> reflejado por los valores de comportamiento R.O.A.R. (respetuoso, optimista y responsable; por sus siglas en inglés).</w:t>
      </w:r>
    </w:p>
    <w:p w:rsidR="00035F57" w:rsidRPr="000E0E16" w:rsidRDefault="000D3A3C">
      <w:pPr>
        <w:rPr>
          <w:sz w:val="20"/>
          <w:szCs w:val="20"/>
        </w:rPr>
      </w:pPr>
      <w:r w:rsidRPr="000E0E16">
        <w:rPr>
          <w:b/>
          <w:bCs/>
          <w:sz w:val="20"/>
          <w:szCs w:val="20"/>
        </w:rPr>
        <w:t>6</w:t>
      </w:r>
      <w:r w:rsidRPr="000E0E16">
        <w:rPr>
          <w:b/>
          <w:bCs/>
          <w:sz w:val="20"/>
          <w:szCs w:val="20"/>
          <w:vertAlign w:val="superscript"/>
        </w:rPr>
        <w:t>o</w:t>
      </w:r>
      <w:r w:rsidRPr="000E0E16">
        <w:rPr>
          <w:b/>
          <w:bCs/>
          <w:sz w:val="20"/>
          <w:szCs w:val="20"/>
        </w:rPr>
        <w:t xml:space="preserve"> grado</w:t>
      </w:r>
      <w:r w:rsidRPr="000E0E16">
        <w:rPr>
          <w:sz w:val="20"/>
          <w:szCs w:val="20"/>
        </w:rPr>
        <w:t xml:space="preserve">: </w:t>
      </w:r>
      <w:proofErr w:type="spellStart"/>
      <w:r w:rsidRPr="000E0E16">
        <w:rPr>
          <w:sz w:val="20"/>
          <w:szCs w:val="20"/>
        </w:rPr>
        <w:t>JoeJoe</w:t>
      </w:r>
      <w:proofErr w:type="spellEnd"/>
      <w:r w:rsidRPr="000E0E16">
        <w:rPr>
          <w:sz w:val="20"/>
          <w:szCs w:val="20"/>
        </w:rPr>
        <w:t xml:space="preserve"> Meza por ser respetuoso y </w:t>
      </w:r>
      <w:proofErr w:type="spellStart"/>
      <w:r w:rsidRPr="000E0E16">
        <w:rPr>
          <w:sz w:val="20"/>
          <w:szCs w:val="20"/>
        </w:rPr>
        <w:t>Genevieve</w:t>
      </w:r>
      <w:proofErr w:type="spellEnd"/>
      <w:r w:rsidRPr="000E0E16">
        <w:rPr>
          <w:sz w:val="20"/>
          <w:szCs w:val="20"/>
        </w:rPr>
        <w:t xml:space="preserve"> Pike por ser responsable.</w:t>
      </w:r>
    </w:p>
    <w:p w:rsidR="00035F57" w:rsidRPr="000E0E16" w:rsidRDefault="000D3A3C">
      <w:pPr>
        <w:rPr>
          <w:sz w:val="20"/>
          <w:szCs w:val="20"/>
        </w:rPr>
      </w:pPr>
      <w:r w:rsidRPr="000E0E16">
        <w:rPr>
          <w:b/>
          <w:bCs/>
          <w:sz w:val="20"/>
          <w:szCs w:val="20"/>
        </w:rPr>
        <w:t>7º grado</w:t>
      </w:r>
      <w:r w:rsidRPr="000E0E16">
        <w:rPr>
          <w:sz w:val="20"/>
          <w:szCs w:val="20"/>
        </w:rPr>
        <w:t xml:space="preserve">: Jackson </w:t>
      </w:r>
      <w:proofErr w:type="spellStart"/>
      <w:r w:rsidRPr="000E0E16">
        <w:rPr>
          <w:sz w:val="20"/>
          <w:szCs w:val="20"/>
        </w:rPr>
        <w:t>Keller</w:t>
      </w:r>
      <w:proofErr w:type="spellEnd"/>
      <w:r w:rsidRPr="000E0E16">
        <w:rPr>
          <w:sz w:val="20"/>
          <w:szCs w:val="20"/>
        </w:rPr>
        <w:t xml:space="preserve"> y Dante </w:t>
      </w:r>
      <w:proofErr w:type="spellStart"/>
      <w:r w:rsidRPr="000E0E16">
        <w:rPr>
          <w:sz w:val="20"/>
          <w:szCs w:val="20"/>
        </w:rPr>
        <w:t>Kill</w:t>
      </w:r>
      <w:proofErr w:type="spellEnd"/>
      <w:r w:rsidRPr="000E0E16">
        <w:rPr>
          <w:sz w:val="20"/>
          <w:szCs w:val="20"/>
        </w:rPr>
        <w:t xml:space="preserve"> </w:t>
      </w:r>
      <w:proofErr w:type="spellStart"/>
      <w:r w:rsidRPr="000E0E16">
        <w:rPr>
          <w:sz w:val="20"/>
          <w:szCs w:val="20"/>
        </w:rPr>
        <w:t>Smalls</w:t>
      </w:r>
      <w:proofErr w:type="spellEnd"/>
      <w:r w:rsidRPr="000E0E16">
        <w:rPr>
          <w:sz w:val="20"/>
          <w:szCs w:val="20"/>
        </w:rPr>
        <w:t xml:space="preserve"> por ser optimistas.</w:t>
      </w:r>
    </w:p>
    <w:p w:rsidR="00035F57" w:rsidRPr="000E0E16" w:rsidRDefault="000D3A3C">
      <w:pPr>
        <w:jc w:val="center"/>
        <w:rPr>
          <w:b/>
          <w:sz w:val="20"/>
          <w:szCs w:val="20"/>
        </w:rPr>
      </w:pPr>
      <w:r w:rsidRPr="000E0E16">
        <w:rPr>
          <w:b/>
          <w:bCs/>
          <w:sz w:val="20"/>
          <w:szCs w:val="20"/>
        </w:rPr>
        <w:t>8º grado</w:t>
      </w:r>
      <w:r w:rsidRPr="000E0E16">
        <w:rPr>
          <w:sz w:val="20"/>
          <w:szCs w:val="20"/>
        </w:rPr>
        <w:t xml:space="preserve">: </w:t>
      </w:r>
      <w:proofErr w:type="spellStart"/>
      <w:r w:rsidRPr="000E0E16">
        <w:rPr>
          <w:sz w:val="20"/>
          <w:szCs w:val="20"/>
        </w:rPr>
        <w:t>Torrey</w:t>
      </w:r>
      <w:proofErr w:type="spellEnd"/>
      <w:r w:rsidRPr="000E0E16">
        <w:rPr>
          <w:sz w:val="20"/>
          <w:szCs w:val="20"/>
        </w:rPr>
        <w:t xml:space="preserve"> </w:t>
      </w:r>
      <w:proofErr w:type="spellStart"/>
      <w:r w:rsidRPr="000E0E16">
        <w:rPr>
          <w:sz w:val="20"/>
          <w:szCs w:val="20"/>
        </w:rPr>
        <w:t>Reeburgh</w:t>
      </w:r>
      <w:proofErr w:type="spellEnd"/>
      <w:r w:rsidRPr="000E0E16">
        <w:rPr>
          <w:sz w:val="20"/>
          <w:szCs w:val="20"/>
        </w:rPr>
        <w:t xml:space="preserve"> por ser respetuosa y </w:t>
      </w:r>
      <w:proofErr w:type="spellStart"/>
      <w:r w:rsidRPr="000E0E16">
        <w:rPr>
          <w:sz w:val="20"/>
          <w:szCs w:val="20"/>
        </w:rPr>
        <w:t>Lennox</w:t>
      </w:r>
      <w:proofErr w:type="spellEnd"/>
      <w:r w:rsidRPr="000E0E16">
        <w:rPr>
          <w:sz w:val="20"/>
          <w:szCs w:val="20"/>
        </w:rPr>
        <w:t xml:space="preserve"> </w:t>
      </w:r>
      <w:proofErr w:type="spellStart"/>
      <w:r w:rsidRPr="000E0E16">
        <w:rPr>
          <w:sz w:val="20"/>
          <w:szCs w:val="20"/>
        </w:rPr>
        <w:t>Lafata</w:t>
      </w:r>
      <w:proofErr w:type="spellEnd"/>
      <w:r w:rsidRPr="000E0E16">
        <w:rPr>
          <w:sz w:val="20"/>
          <w:szCs w:val="20"/>
        </w:rPr>
        <w:t xml:space="preserve"> por ser optimista.    </w:t>
      </w:r>
      <w:r w:rsidRPr="000E0E16">
        <w:rPr>
          <w:b/>
          <w:sz w:val="20"/>
          <w:szCs w:val="20"/>
        </w:rPr>
        <w:t xml:space="preserve">Felicitaciones estudiantes </w:t>
      </w:r>
      <w:proofErr w:type="spellStart"/>
      <w:r w:rsidRPr="000E0E16">
        <w:rPr>
          <w:b/>
          <w:sz w:val="20"/>
          <w:szCs w:val="20"/>
        </w:rPr>
        <w:t>Bobcat</w:t>
      </w:r>
      <w:proofErr w:type="spellEnd"/>
      <w:r w:rsidRPr="000E0E16">
        <w:rPr>
          <w:b/>
          <w:sz w:val="20"/>
          <w:szCs w:val="20"/>
        </w:rPr>
        <w:t>. Continúen el buen trabajo.</w:t>
      </w:r>
    </w:p>
    <w:p w:rsidR="00035F57" w:rsidRDefault="00035F57">
      <w:pPr>
        <w:rPr>
          <w:b/>
          <w:sz w:val="23"/>
          <w:szCs w:val="23"/>
        </w:rPr>
      </w:pPr>
    </w:p>
    <w:p w:rsidR="00035F57" w:rsidRDefault="00035F57">
      <w:pPr>
        <w:rPr>
          <w:b/>
          <w:sz w:val="29"/>
          <w:szCs w:val="29"/>
        </w:rPr>
      </w:pPr>
    </w:p>
    <w:p w:rsidR="00035F57" w:rsidRPr="00B3530D" w:rsidRDefault="000D3A3C" w:rsidP="00B3530D">
      <w:pPr>
        <w:jc w:val="center"/>
        <w:rPr>
          <w:sz w:val="26"/>
          <w:szCs w:val="26"/>
        </w:rPr>
      </w:pPr>
      <w:r w:rsidRPr="000E0E16">
        <w:rPr>
          <w:b/>
          <w:sz w:val="26"/>
          <w:szCs w:val="26"/>
        </w:rPr>
        <w:t>Que tengan un buen fin de semana.</w:t>
      </w:r>
    </w:p>
    <w:sectPr w:rsidR="00035F57" w:rsidRPr="00B3530D">
      <w:headerReference w:type="even" r:id="rId34"/>
      <w:footerReference w:type="even" r:id="rId35"/>
      <w:headerReference w:type="first" r:id="rId36"/>
      <w:footerReference w:type="first" r:id="rId37"/>
      <w:pgSz w:w="12240" w:h="15840"/>
      <w:pgMar w:top="720" w:right="1008" w:bottom="720" w:left="1008" w:header="288"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F6C" w:rsidRDefault="00A60F6C">
      <w:pPr>
        <w:spacing w:line="240" w:lineRule="auto"/>
      </w:pPr>
      <w:r>
        <w:separator/>
      </w:r>
    </w:p>
  </w:endnote>
  <w:endnote w:type="continuationSeparator" w:id="0">
    <w:p w:rsidR="00A60F6C" w:rsidRDefault="00A60F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F57" w:rsidRDefault="00035F5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F57" w:rsidRDefault="00035F5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F6C" w:rsidRDefault="00A60F6C">
      <w:pPr>
        <w:spacing w:line="240" w:lineRule="auto"/>
      </w:pPr>
      <w:r>
        <w:separator/>
      </w:r>
    </w:p>
  </w:footnote>
  <w:footnote w:type="continuationSeparator" w:id="0">
    <w:p w:rsidR="00A60F6C" w:rsidRDefault="00A60F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F57" w:rsidRDefault="00035F5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5F57" w:rsidRDefault="00035F5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40BE2"/>
    <w:multiLevelType w:val="multilevel"/>
    <w:tmpl w:val="22AA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F57"/>
    <w:rsid w:val="000152BD"/>
    <w:rsid w:val="00035F57"/>
    <w:rsid w:val="0009106F"/>
    <w:rsid w:val="000D330E"/>
    <w:rsid w:val="000D3A3C"/>
    <w:rsid w:val="000E0E16"/>
    <w:rsid w:val="000E2968"/>
    <w:rsid w:val="001645CA"/>
    <w:rsid w:val="00176649"/>
    <w:rsid w:val="002E47EB"/>
    <w:rsid w:val="002F58ED"/>
    <w:rsid w:val="003A4B4A"/>
    <w:rsid w:val="004222BB"/>
    <w:rsid w:val="00556FED"/>
    <w:rsid w:val="005D7F85"/>
    <w:rsid w:val="006E5252"/>
    <w:rsid w:val="008A1240"/>
    <w:rsid w:val="008C6794"/>
    <w:rsid w:val="009C73F7"/>
    <w:rsid w:val="00A60F6C"/>
    <w:rsid w:val="00B104A8"/>
    <w:rsid w:val="00B3530D"/>
    <w:rsid w:val="00C04CA1"/>
    <w:rsid w:val="00C71249"/>
    <w:rsid w:val="00C74D69"/>
    <w:rsid w:val="00CA271D"/>
    <w:rsid w:val="00CF09FA"/>
    <w:rsid w:val="00D11150"/>
    <w:rsid w:val="00DC191A"/>
    <w:rsid w:val="00E618A6"/>
    <w:rsid w:val="00EE3551"/>
    <w:rsid w:val="00EE7B2E"/>
    <w:rsid w:val="00F91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FD7A1"/>
  <w15:docId w15:val="{34459102-E17B-4324-9DF0-84F236C13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TOC2">
    <w:name w:val="toc 2"/>
    <w:basedOn w:val="Normal"/>
    <w:next w:val="Normal"/>
    <w:autoRedefine/>
    <w:uiPriority w:val="39"/>
    <w:unhideWhenUsed/>
    <w:rsid w:val="00EE3551"/>
    <w:pPr>
      <w:spacing w:after="100"/>
      <w:ind w:left="220"/>
    </w:pPr>
  </w:style>
  <w:style w:type="character" w:styleId="Hyperlink">
    <w:name w:val="Hyperlink"/>
    <w:basedOn w:val="DefaultParagraphFont"/>
    <w:uiPriority w:val="99"/>
    <w:unhideWhenUsed/>
    <w:rsid w:val="00EE3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urldefense.com/v3/__http://track.spe.schoolmessenger.com/f/a/nBEOFLVZPv8WBaCEZkEOTg**A/AAAAAQA*/RgRiWY-cP0RmaHR0cHM6Ly9ib29rZmFpcnMuc2Nob2xhc3RpYy5jb20vYm9va2ZhaXJzL2NwdG9vbGtpdC9ob21lcGFnZS5kbz9tZXRob2Q9aG9tZXBhZ2UmdXJsPWJlbGxtaWRkbGVzY2hvb2wxVwdzY2hvb2xtQgpgdRxceGCo69q1Uh5zdGFuY2kuaGFnYW5zQGplZmZjby5rMTIuY28udXNYBAAAAAE*__;fn5-fg!!Bj3pJzH8i9PN1EsMi1am!kPowDBDDiFCcL3pnmvWSh0DU64uJDoC4sXnX72HpMi1Nc7Zy0whXY7t0Kz6JZn1WmUJRIKYy4eEe$" TargetMode="External"/><Relationship Id="rId13" Type="http://schemas.openxmlformats.org/officeDocument/2006/relationships/hyperlink" Target="https://docs.google.com/document/d/1_T7zkwReIR8ZdpnJ-CA5Nx1iEYhThHyI4EHDbP_nk7Y/edit?usp=sharing" TargetMode="External"/><Relationship Id="rId18" Type="http://schemas.openxmlformats.org/officeDocument/2006/relationships/image" Target="media/image3.png"/><Relationship Id="rId26" Type="http://schemas.openxmlformats.org/officeDocument/2006/relationships/hyperlink" Target="https://urldefense.com/v3/__http://track.spe.schoolmessenger.com/f/a/K7iIWGsQ_FWCu08lfD8QhQ**A/AAAAAQA*/RgRiUE4qP0StaHR0cHM6Ly91cmxkZWZlbnNlLmNvbS92My9fX2h0dHBzOi93d3cuc2NyZWVuYWdlcnNtb3ZpZS5jb20vbmMtdHJhaWxlcl9fOyEhQmozcEp6SDhpOVBOMUVzTWkxYW0hbkdtZkdQbWdoSTA4Y2c5c3JneExIR3VHRGxVT2FkanIzZlFEX2w2ak0xb3F6OVJlUUhJc3pYSFd4MjZacnd1clNYWHJ6X2ZYbFFFMCRXB3NjaG9vbG1CCmBvqhpvYA428ANSF3NhcmFoX2FkbGVyMjJAeWFob28uY29tWAQAAAAB__;fn5-!!Bj3pJzH8i9PN1EsMi1am!ljs51AJSC-MFj6zEg1p1TTXCfA6Z2-mzFfc83as-RsQCj96FofYbcJ1k6wGd1atY-IkI8E1otLO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rldefense.com/v3/__https://drive.google.com/file/d/1SnVwXOIBASY26d2LUmoh8oZdhZOoQVuu/view?usp=sharing__;!!Bj3pJzH8i9PN1EsMi1am!lkgvc9eVlSek5SKKYx7ye0sIYGpU1SXlWXdmbBqVidRcZgdF2U-oqFyixdkPp3YfeFSa6J5eDvOJ$"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ocs.google.com/document/d/1_T7zkwReIR8ZdpnJ-CA5Nx1iEYhThHyI4EHDbP_nk7Y/edit?usp=sharing" TargetMode="External"/><Relationship Id="rId17" Type="http://schemas.openxmlformats.org/officeDocument/2006/relationships/hyperlink" Target="https://secure2.wish.org/site/TR/WishYourWay/Make-A-WishColorado?px=5894160&amp;pg=personal&amp;fr_id=3691%23.YGtPQK9Kjcv" TargetMode="External"/><Relationship Id="rId25" Type="http://schemas.openxmlformats.org/officeDocument/2006/relationships/hyperlink" Target="https://urldefense.com/v3/__http://track.spe.schoolmessenger.com/f/a/FF1yyV4z1RfQn4xcIZ58nA**A/AAAAAQA*/RgRiUE4qP0TTaHR0cHM6Ly91cmxkZWZlbnNlLmNvbS92My9fX2h0dHBzOi93YXRjaC5zY3JlZW5hZ2Vyc2V2ZW50LmNvbS9zY3JlZW5pbmdzL25leHQtY2hhcHRlci1iZWxsLW1pZGRsZS1zY2hvb2wtcHRhX187ISFCajNwSnpIOGk5UE4xRXNNaTFhbSFuR21mR1BtZ2hJMDhjZzlzcmd4TEhHdUdEbFVPYWRqcjNmUURfbDZqTTFvcXo5UmVRSElzelhIV3gyNlpyd3VyU1hYcnp5cWZSbjBTJFcHc2Nob29sbUIKYG-qGm9gDjbwA1IXc2FyYWhfYWRsZXIyMkB5YWhvby5jb21YBAAAAAE*__;fn5-fg!!Bj3pJzH8i9PN1EsMi1am!ljs51AJSC-MFj6zEg1p1TTXCfA6Z2-mzFfc83as-RsQCj96FofYbcJ1k6wGd1atY-IkI8OdX3veA$" TargetMode="Externa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ellmspta.membershiptoolkit.com/home" TargetMode="External"/><Relationship Id="rId20" Type="http://schemas.openxmlformats.org/officeDocument/2006/relationships/hyperlink" Target="https://urldefense.com/v3/__https://drive.google.com/file/d/1SnVwXOIBASY26d2LUmoh8oZdhZOoQVuu/view?usp=sharing__;!!Bj3pJzH8i9PN1EsMi1am!lkgvc9eVlSek5SKKYx7ye0sIYGpU1SXlWXdmbBqVidRcZgdF2U-oqFyixdkPp3YfeFSa6J5eDvOJ$" TargetMode="External"/><Relationship Id="rId29" Type="http://schemas.openxmlformats.org/officeDocument/2006/relationships/hyperlink" Target="https://tinyurl.com/ghsspring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ldefense.com/v3/__http://track.spe.schoolmessenger.com/f/a/nBEOFLVZPv8WBaCEZkEOTg**A/AAAAAQA*/RgRiWY-cP0RmaHR0cHM6Ly9ib29rZmFpcnMuc2Nob2xhc3RpYy5jb20vYm9va2ZhaXJzL2NwdG9vbGtpdC9ob21lcGFnZS5kbz9tZXRob2Q9aG9tZXBhZ2UmdXJsPWJlbGxtaWRkbGVzY2hvb2wxVwdzY2hvb2xtQgpgdRxceGCo69q1Uh5zdGFuY2kuaGFnYW5zQGplZmZjby5rMTIuY28udXNYBAAAAAE*__;fn5-fg!!Bj3pJzH8i9PN1EsMi1am!kPowDBDDiFCcL3pnmvWSh0DU64uJDoC4sXnX72HpMi1Nc7Zy0whXY7t0Kz6JZn1WmUJRIKYy4eEe$" TargetMode="External"/><Relationship Id="rId24" Type="http://schemas.openxmlformats.org/officeDocument/2006/relationships/hyperlink" Target="https://urldefense.com/v3/__https://drive.google.com/file/d/1AgUj_W19pNAqPl7zHqGnSFKR0RZ1LS-N/view?usp=sharing__;!!Bj3pJzH8i9PN1EsMi1am!lkgvc9eVlSek5SKKYx7ye0sIYGpU1SXlWXdmbBqVidRcZgdF2U-oqFyixdkPp3YfeFSa6GUanoMI$" TargetMode="External"/><Relationship Id="rId32" Type="http://schemas.openxmlformats.org/officeDocument/2006/relationships/hyperlink" Target="mailto:lranney@jeffcoschools.us"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cs.google.com/forms/d/e/1FAIpQLSecaX0D6-5WMr15Wwh4NBFxXPV4JWFytvKapthw3GAUo2fCyQ/viewform?usp=sf_link" TargetMode="External"/><Relationship Id="rId23" Type="http://schemas.openxmlformats.org/officeDocument/2006/relationships/hyperlink" Target="https://urldefense.com/v3/__https://drive.google.com/file/d/1AgUj_W19pNAqPl7zHqGnSFKR0RZ1LS-N/view?usp=sharing__;!!Bj3pJzH8i9PN1EsMi1am!lkgvc9eVlSek5SKKYx7ye0sIYGpU1SXlWXdmbBqVidRcZgdF2U-oqFyixdkPp3YfeFSa6GUanoMI$" TargetMode="External"/><Relationship Id="rId28" Type="http://schemas.openxmlformats.org/officeDocument/2006/relationships/image" Target="media/image4.png"/><Relationship Id="rId36" Type="http://schemas.openxmlformats.org/officeDocument/2006/relationships/header" Target="header2.xml"/><Relationship Id="rId10" Type="http://schemas.openxmlformats.org/officeDocument/2006/relationships/hyperlink" Target="https://urldefense.com/v3/__http://track.spe.schoolmessenger.com/f/a/9XRsBF6y83r1ERDQv8Z6FQ**A/AAAAAQA*/RgRiWY-cP0RZaHR0cHM6Ly9zY2hvbGFzdGljLmZvcmNlLmNvbS9zY2hvbGFzdGljZmFxcy9zL2FydGljbGUvSG93LXRvLUVhcm4tUmV3YXJkcy1mb3ItWW91ci1TY2hvb2xXB3NjaG9vbG1CCmB1HFx4YKjr2rVSHnN0YW5jaS5oYWdhbnNAamVmZmNvLmsxMi5jby51c1gEAAAAAQ**A__;fn5-fn4!!Bj3pJzH8i9PN1EsMi1am!kPowDBDDiFCcL3pnmvWSh0DU64uJDoC4sXnX72HpMi1Nc7Zy0whXY7t0Kz6JZn1WmUJRIIztXnDI$" TargetMode="External"/><Relationship Id="rId19" Type="http://schemas.openxmlformats.org/officeDocument/2006/relationships/hyperlink" Target="https://secure2.wish.org/site/TR/WishYourWay/Make-A-WishColorado?px=5894160&amp;pg=personal&amp;fr_id=3691%23.YG4RBa9Kjcv" TargetMode="External"/><Relationship Id="rId31" Type="http://schemas.openxmlformats.org/officeDocument/2006/relationships/hyperlink" Target="http://www.explorica.com/Ranney-3410" TargetMode="External"/><Relationship Id="rId4" Type="http://schemas.openxmlformats.org/officeDocument/2006/relationships/webSettings" Target="webSettings.xml"/><Relationship Id="rId9" Type="http://schemas.openxmlformats.org/officeDocument/2006/relationships/hyperlink" Target="https://urldefense.com/v3/__http://track.spe.schoolmessenger.com/f/a/W5seledGOZ8VcBp2ZcMnGA**A/AAAAAQA*/RgRiWY-cP0RaaHR0cHM6Ly9zY2hvbGFzdGljLmZvcmNlLmNvbS9zY2hvbGFzdGljZmFxcy9zL2FydGljbGUvRnJlZS1TaGlwcGluZy1vbi1Cb29rLU9yZGVycy1vdmVyLTI1VwdzY2hvb2xtQgpgdRxceGCo69q1Uh5zdGFuY2kuaGFnYW5zQGplZmZjby5rMTIuY28udXNYBAAAAAE*__;fn5-fg!!Bj3pJzH8i9PN1EsMi1am!kPowDBDDiFCcL3pnmvWSh0DU64uJDoC4sXnX72HpMi1Nc7Zy0whXY7t0Kz6JZn1WmUJRIDbKDmeZ$" TargetMode="External"/><Relationship Id="rId14" Type="http://schemas.openxmlformats.org/officeDocument/2006/relationships/image" Target="media/image2.png"/><Relationship Id="rId22" Type="http://schemas.openxmlformats.org/officeDocument/2006/relationships/hyperlink" Target="https://urldefense.com/v3/__https://drive.google.com/file/d/1SnVwXOIBASY26d2LUmoh8oZdhZOoQVuu/view?usp=sharing__;!!Bj3pJzH8i9PN1EsMi1am!lkgvc9eVlSek5SKKYx7ye0sIYGpU1SXlWXdmbBqVidRcZgdF2U-oqFyixdkPp3YfeFSa6J5eDvOJ$" TargetMode="External"/><Relationship Id="rId27" Type="http://schemas.openxmlformats.org/officeDocument/2006/relationships/hyperlink" Target="https://youthcareerfair.org/" TargetMode="External"/><Relationship Id="rId30" Type="http://schemas.openxmlformats.org/officeDocument/2006/relationships/image" Target="media/image5.jp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Pages>
  <Words>2294</Words>
  <Characters>13081</Characters>
  <Application>Microsoft Office Word</Application>
  <DocSecurity>0</DocSecurity>
  <Lines>109</Lines>
  <Paragraphs>30</Paragraphs>
  <ScaleCrop>false</ScaleCrop>
  <Company>Jefferson County Public Schools</Company>
  <LinksUpToDate>false</LinksUpToDate>
  <CharactersWithSpaces>15345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Signorelli Gian</cp:lastModifiedBy>
  <cp:revision>43</cp:revision>
  <dcterms:created xsi:type="dcterms:W3CDTF">2021-04-20T16:01:00Z</dcterms:created>
  <dcterms:modified xsi:type="dcterms:W3CDTF">2021-04-20T18:24:00Z</dcterms:modified>
</cp:coreProperties>
</file>